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3E1" w:rsidRPr="004F0D80" w:rsidRDefault="00F103E1" w:rsidP="004F0D80">
      <w:pPr>
        <w:spacing w:line="276" w:lineRule="auto"/>
        <w:rPr>
          <w:b/>
          <w:sz w:val="24"/>
          <w:szCs w:val="24"/>
        </w:rPr>
      </w:pPr>
    </w:p>
    <w:p w:rsidR="00FD3DBB" w:rsidRPr="004F0D80" w:rsidRDefault="00FD3DBB" w:rsidP="004F0D80">
      <w:pPr>
        <w:spacing w:line="276" w:lineRule="auto"/>
        <w:jc w:val="center"/>
        <w:rPr>
          <w:b/>
          <w:sz w:val="24"/>
          <w:szCs w:val="24"/>
        </w:rPr>
      </w:pPr>
      <w:r w:rsidRPr="004F0D80">
        <w:rPr>
          <w:b/>
          <w:sz w:val="24"/>
          <w:szCs w:val="24"/>
        </w:rPr>
        <w:t>ИСТОРИЯ  7 КЛАСС</w:t>
      </w:r>
    </w:p>
    <w:p w:rsidR="00EA5238" w:rsidRPr="004F0D80" w:rsidRDefault="00EA5238" w:rsidP="004F0D80">
      <w:pPr>
        <w:spacing w:line="276" w:lineRule="auto"/>
        <w:jc w:val="center"/>
        <w:rPr>
          <w:b/>
          <w:sz w:val="24"/>
          <w:szCs w:val="24"/>
        </w:rPr>
      </w:pPr>
      <w:r w:rsidRPr="004F0D80">
        <w:rPr>
          <w:b/>
          <w:sz w:val="24"/>
          <w:szCs w:val="24"/>
        </w:rPr>
        <w:t>Пояснительная записка:</w:t>
      </w:r>
    </w:p>
    <w:p w:rsidR="00180783" w:rsidRPr="004F0D80" w:rsidRDefault="00180783" w:rsidP="004F0D80">
      <w:pPr>
        <w:spacing w:line="276" w:lineRule="auto"/>
        <w:rPr>
          <w:b/>
          <w:sz w:val="24"/>
          <w:szCs w:val="24"/>
        </w:rPr>
      </w:pPr>
    </w:p>
    <w:p w:rsidR="00180783" w:rsidRPr="004F0D80" w:rsidRDefault="00180783" w:rsidP="004F0D80">
      <w:pPr>
        <w:spacing w:line="276" w:lineRule="auto"/>
        <w:rPr>
          <w:b/>
          <w:sz w:val="24"/>
          <w:szCs w:val="24"/>
        </w:rPr>
      </w:pPr>
      <w:r w:rsidRPr="004F0D80">
        <w:rPr>
          <w:b/>
          <w:sz w:val="24"/>
          <w:szCs w:val="24"/>
        </w:rPr>
        <w:t>УМК</w:t>
      </w:r>
    </w:p>
    <w:p w:rsidR="00180783" w:rsidRPr="004F0D80" w:rsidRDefault="00180783" w:rsidP="004F0D80">
      <w:pPr>
        <w:pStyle w:val="a7"/>
        <w:numPr>
          <w:ilvl w:val="0"/>
          <w:numId w:val="17"/>
        </w:numPr>
        <w:spacing w:line="276" w:lineRule="auto"/>
        <w:ind w:left="709" w:hanging="283"/>
        <w:rPr>
          <w:sz w:val="24"/>
          <w:szCs w:val="24"/>
        </w:rPr>
      </w:pPr>
      <w:r w:rsidRPr="004F0D80">
        <w:rPr>
          <w:sz w:val="24"/>
          <w:szCs w:val="24"/>
        </w:rPr>
        <w:t xml:space="preserve">Арсентьев Н.М., Данилов А.А., </w:t>
      </w:r>
      <w:proofErr w:type="spellStart"/>
      <w:r w:rsidRPr="004F0D80">
        <w:rPr>
          <w:sz w:val="24"/>
          <w:szCs w:val="24"/>
        </w:rPr>
        <w:t>Курукин</w:t>
      </w:r>
      <w:proofErr w:type="spellEnd"/>
      <w:r w:rsidRPr="004F0D80">
        <w:rPr>
          <w:sz w:val="24"/>
          <w:szCs w:val="24"/>
        </w:rPr>
        <w:t xml:space="preserve"> И.В., Токарева под ред. </w:t>
      </w:r>
      <w:proofErr w:type="spellStart"/>
      <w:r w:rsidRPr="004F0D80">
        <w:rPr>
          <w:sz w:val="24"/>
          <w:szCs w:val="24"/>
        </w:rPr>
        <w:t>Торкунова</w:t>
      </w:r>
      <w:proofErr w:type="spellEnd"/>
      <w:r w:rsidRPr="004F0D80">
        <w:rPr>
          <w:sz w:val="24"/>
          <w:szCs w:val="24"/>
        </w:rPr>
        <w:t xml:space="preserve"> А.В. История России М.: «Просвещение», 2016</w:t>
      </w:r>
    </w:p>
    <w:p w:rsidR="00CE01A9" w:rsidRPr="004F0D80" w:rsidRDefault="00CE01A9" w:rsidP="004F0D80">
      <w:pPr>
        <w:pStyle w:val="a7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Style w:val="FontStyle28"/>
          <w:rFonts w:ascii="Times New Roman" w:hAnsi="Times New Roman" w:cs="Times New Roman"/>
          <w:sz w:val="24"/>
          <w:szCs w:val="24"/>
        </w:rPr>
      </w:pPr>
      <w:proofErr w:type="spellStart"/>
      <w:r w:rsidRPr="004F0D80">
        <w:rPr>
          <w:rStyle w:val="FontStyle28"/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4F0D80">
        <w:rPr>
          <w:rStyle w:val="FontStyle28"/>
          <w:rFonts w:ascii="Times New Roman" w:hAnsi="Times New Roman" w:cs="Times New Roman"/>
          <w:sz w:val="24"/>
          <w:szCs w:val="24"/>
        </w:rPr>
        <w:t xml:space="preserve"> А.Я. Новая история 1500 – 1800: учебник для 7 </w:t>
      </w:r>
      <w:proofErr w:type="spellStart"/>
      <w:r w:rsidRPr="004F0D80">
        <w:rPr>
          <w:rStyle w:val="FontStyle28"/>
          <w:rFonts w:ascii="Times New Roman" w:hAnsi="Times New Roman" w:cs="Times New Roman"/>
          <w:sz w:val="24"/>
          <w:szCs w:val="24"/>
        </w:rPr>
        <w:t>кл</w:t>
      </w:r>
      <w:proofErr w:type="spellEnd"/>
      <w:r w:rsidRPr="004F0D80">
        <w:rPr>
          <w:rStyle w:val="FontStyle28"/>
          <w:rFonts w:ascii="Times New Roman" w:hAnsi="Times New Roman" w:cs="Times New Roman"/>
          <w:sz w:val="24"/>
          <w:szCs w:val="24"/>
        </w:rPr>
        <w:t>. общеобразовательных учреждений. М.: «Просвещение», 2010.</w:t>
      </w:r>
    </w:p>
    <w:p w:rsidR="00CE01A9" w:rsidRPr="004F0D80" w:rsidRDefault="00CE01A9" w:rsidP="004F0D80">
      <w:pPr>
        <w:pStyle w:val="a7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proofErr w:type="spellStart"/>
      <w:r w:rsidRPr="004F0D80">
        <w:rPr>
          <w:rStyle w:val="FontStyle28"/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4F0D80">
        <w:rPr>
          <w:rStyle w:val="FontStyle28"/>
          <w:rFonts w:ascii="Times New Roman" w:hAnsi="Times New Roman" w:cs="Times New Roman"/>
          <w:sz w:val="24"/>
          <w:szCs w:val="24"/>
        </w:rPr>
        <w:t xml:space="preserve"> А.Я., Ванюшкина Л.М. Рабочая тетрадь по Новой истории 1500 – 1800. </w:t>
      </w:r>
      <w:r w:rsidR="00FD3DBB" w:rsidRPr="004F0D80">
        <w:rPr>
          <w:rStyle w:val="FontStyle28"/>
          <w:rFonts w:ascii="Times New Roman" w:hAnsi="Times New Roman" w:cs="Times New Roman"/>
          <w:sz w:val="24"/>
          <w:szCs w:val="24"/>
        </w:rPr>
        <w:t>7 класс. М.: «Просвещение», 2012</w:t>
      </w:r>
      <w:r w:rsidRPr="004F0D80">
        <w:rPr>
          <w:rStyle w:val="FontStyle28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0D80">
        <w:rPr>
          <w:rStyle w:val="FontStyle28"/>
          <w:rFonts w:ascii="Times New Roman" w:hAnsi="Times New Roman" w:cs="Times New Roman"/>
          <w:sz w:val="24"/>
          <w:szCs w:val="24"/>
        </w:rPr>
        <w:t>Вып</w:t>
      </w:r>
      <w:proofErr w:type="spellEnd"/>
      <w:r w:rsidRPr="004F0D80">
        <w:rPr>
          <w:rStyle w:val="FontStyle28"/>
          <w:rFonts w:ascii="Times New Roman" w:hAnsi="Times New Roman" w:cs="Times New Roman"/>
          <w:sz w:val="24"/>
          <w:szCs w:val="24"/>
        </w:rPr>
        <w:t>. 1,2.</w:t>
      </w:r>
    </w:p>
    <w:p w:rsidR="00EA5238" w:rsidRPr="004F0D80" w:rsidRDefault="00EA5238" w:rsidP="004F0D80">
      <w:pPr>
        <w:tabs>
          <w:tab w:val="left" w:pos="9288"/>
        </w:tabs>
        <w:spacing w:line="276" w:lineRule="auto"/>
        <w:jc w:val="both"/>
        <w:rPr>
          <w:b/>
          <w:i/>
          <w:sz w:val="24"/>
          <w:szCs w:val="24"/>
        </w:rPr>
      </w:pPr>
    </w:p>
    <w:p w:rsidR="00EA5238" w:rsidRPr="004F0D80" w:rsidRDefault="00EA5238" w:rsidP="004F0D80">
      <w:pPr>
        <w:tabs>
          <w:tab w:val="left" w:pos="5760"/>
        </w:tabs>
        <w:spacing w:line="276" w:lineRule="auto"/>
        <w:jc w:val="both"/>
        <w:rPr>
          <w:b/>
          <w:sz w:val="24"/>
          <w:szCs w:val="24"/>
        </w:rPr>
      </w:pPr>
      <w:r w:rsidRPr="004F0D80">
        <w:rPr>
          <w:b/>
          <w:sz w:val="24"/>
          <w:szCs w:val="24"/>
        </w:rPr>
        <w:t>Актуальность изучения курса истории:</w:t>
      </w:r>
    </w:p>
    <w:p w:rsidR="001108EF" w:rsidRPr="004F0D80" w:rsidRDefault="001108EF" w:rsidP="004F0D80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>Содержание программы ориентирует на реализацию в курсе всеобщей истории многофакторного подхода, позволяющего показать всю сложность и многомерность истории какой-либо страны, продемонстрировать одновременное действие различных факторов, приоритетное значение одного из них в тот или иной период, показать возможности альтернативного развития народа, страны в переломные моменты их истории.</w:t>
      </w:r>
    </w:p>
    <w:p w:rsidR="001108EF" w:rsidRPr="004F0D80" w:rsidRDefault="001108EF" w:rsidP="004F0D8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</w:p>
    <w:p w:rsidR="001108EF" w:rsidRPr="004F0D80" w:rsidRDefault="001108EF" w:rsidP="004F0D8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>Наряду с обозначенными подходами, реализующими содержание примерной программы по всеобщей истории, наиболее актуальными и значимыми для выполнения задач также являются:</w:t>
      </w:r>
    </w:p>
    <w:p w:rsidR="001108EF" w:rsidRPr="004F0D80" w:rsidRDefault="004F0D80" w:rsidP="004F0D80">
      <w:pPr>
        <w:widowControl w:val="0"/>
        <w:numPr>
          <w:ilvl w:val="0"/>
          <w:numId w:val="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4F0D80">
        <w:rPr>
          <w:i/>
          <w:iCs/>
          <w:sz w:val="24"/>
          <w:szCs w:val="24"/>
        </w:rPr>
        <w:t>Д</w:t>
      </w:r>
      <w:r w:rsidR="001108EF" w:rsidRPr="004F0D80">
        <w:rPr>
          <w:i/>
          <w:iCs/>
          <w:sz w:val="24"/>
          <w:szCs w:val="24"/>
        </w:rPr>
        <w:t>еятельностный</w:t>
      </w:r>
      <w:proofErr w:type="spellEnd"/>
      <w:r w:rsidR="00FA68B1">
        <w:rPr>
          <w:i/>
          <w:iCs/>
          <w:sz w:val="24"/>
          <w:szCs w:val="24"/>
        </w:rPr>
        <w:t xml:space="preserve"> </w:t>
      </w:r>
      <w:r w:rsidR="001108EF" w:rsidRPr="004F0D80">
        <w:rPr>
          <w:sz w:val="24"/>
          <w:szCs w:val="24"/>
        </w:rPr>
        <w:t>подход, ориентированный на формирование личности и её способностей, компетентностей через активную познавательную деятельность самого школьника;</w:t>
      </w:r>
    </w:p>
    <w:p w:rsidR="001108EF" w:rsidRPr="004F0D80" w:rsidRDefault="004F0D80" w:rsidP="004F0D80">
      <w:pPr>
        <w:widowControl w:val="0"/>
        <w:numPr>
          <w:ilvl w:val="0"/>
          <w:numId w:val="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4F0D80">
        <w:rPr>
          <w:i/>
          <w:iCs/>
          <w:sz w:val="24"/>
          <w:szCs w:val="24"/>
        </w:rPr>
        <w:t>К</w:t>
      </w:r>
      <w:r w:rsidR="001108EF" w:rsidRPr="004F0D80">
        <w:rPr>
          <w:i/>
          <w:iCs/>
          <w:sz w:val="24"/>
          <w:szCs w:val="24"/>
        </w:rPr>
        <w:t>омпетентностный</w:t>
      </w:r>
      <w:proofErr w:type="spellEnd"/>
      <w:r w:rsidR="00FA68B1">
        <w:rPr>
          <w:i/>
          <w:iCs/>
          <w:sz w:val="24"/>
          <w:szCs w:val="24"/>
        </w:rPr>
        <w:t xml:space="preserve"> </w:t>
      </w:r>
      <w:r w:rsidR="001108EF" w:rsidRPr="004F0D80">
        <w:rPr>
          <w:sz w:val="24"/>
          <w:szCs w:val="24"/>
        </w:rPr>
        <w:t xml:space="preserve">подход, рассматривающий </w:t>
      </w:r>
      <w:proofErr w:type="gramStart"/>
      <w:r w:rsidR="001108EF" w:rsidRPr="004F0D80">
        <w:rPr>
          <w:sz w:val="24"/>
          <w:szCs w:val="24"/>
        </w:rPr>
        <w:t>приоритетным</w:t>
      </w:r>
      <w:proofErr w:type="gramEnd"/>
      <w:r w:rsidR="001108EF" w:rsidRPr="004F0D80">
        <w:rPr>
          <w:sz w:val="24"/>
          <w:szCs w:val="24"/>
        </w:rPr>
        <w:t xml:space="preserve"> в процессе усвоения программы по всеобщей истории формирование комплекса </w:t>
      </w:r>
      <w:proofErr w:type="spellStart"/>
      <w:r w:rsidR="001108EF" w:rsidRPr="004F0D80">
        <w:rPr>
          <w:sz w:val="24"/>
          <w:szCs w:val="24"/>
        </w:rPr>
        <w:t>общеучебных</w:t>
      </w:r>
      <w:proofErr w:type="spellEnd"/>
      <w:r w:rsidR="001108EF" w:rsidRPr="004F0D80">
        <w:rPr>
          <w:sz w:val="24"/>
          <w:szCs w:val="24"/>
        </w:rPr>
        <w:t xml:space="preserve"> (универсальных, </w:t>
      </w:r>
      <w:proofErr w:type="spellStart"/>
      <w:r w:rsidR="001108EF" w:rsidRPr="004F0D80">
        <w:rPr>
          <w:sz w:val="24"/>
          <w:szCs w:val="24"/>
        </w:rPr>
        <w:t>надпредметных</w:t>
      </w:r>
      <w:proofErr w:type="spellEnd"/>
      <w:r w:rsidR="001108EF" w:rsidRPr="004F0D80">
        <w:rPr>
          <w:sz w:val="24"/>
          <w:szCs w:val="24"/>
        </w:rPr>
        <w:t>) умений, развитие способностей, различных видов деятельности и личностных качеств и отношений у учащихся основной школы;</w:t>
      </w:r>
    </w:p>
    <w:p w:rsidR="001108EF" w:rsidRPr="004F0D80" w:rsidRDefault="001108EF" w:rsidP="004F0D80">
      <w:pPr>
        <w:widowControl w:val="0"/>
        <w:numPr>
          <w:ilvl w:val="0"/>
          <w:numId w:val="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i/>
          <w:iCs/>
          <w:sz w:val="24"/>
          <w:szCs w:val="24"/>
        </w:rPr>
        <w:t xml:space="preserve">дифференцированный </w:t>
      </w:r>
      <w:r w:rsidRPr="004F0D80">
        <w:rPr>
          <w:sz w:val="24"/>
          <w:szCs w:val="24"/>
        </w:rPr>
        <w:t>подход при отборе и конструиро</w:t>
      </w:r>
      <w:r w:rsidRPr="004F0D80">
        <w:rPr>
          <w:sz w:val="24"/>
          <w:szCs w:val="24"/>
        </w:rPr>
        <w:softHyphen/>
        <w:t xml:space="preserve">вании учебного содержания, предусматривающий принципы учёта возрастных и индивидуальных возможностей учащихся, с выделением уклонов и т. д. Следует иметь в виду, что этот подход переходный: </w:t>
      </w:r>
      <w:proofErr w:type="gramStart"/>
      <w:r w:rsidRPr="004F0D80">
        <w:rPr>
          <w:sz w:val="24"/>
          <w:szCs w:val="24"/>
        </w:rPr>
        <w:t>от</w:t>
      </w:r>
      <w:proofErr w:type="gramEnd"/>
      <w:r w:rsidRPr="004F0D80">
        <w:rPr>
          <w:sz w:val="24"/>
          <w:szCs w:val="24"/>
        </w:rPr>
        <w:t xml:space="preserve"> фронтального к индивидуальному;</w:t>
      </w:r>
    </w:p>
    <w:p w:rsidR="001108EF" w:rsidRPr="004F0D80" w:rsidRDefault="001108EF" w:rsidP="004F0D80">
      <w:pPr>
        <w:widowControl w:val="0"/>
        <w:numPr>
          <w:ilvl w:val="0"/>
          <w:numId w:val="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i/>
          <w:iCs/>
          <w:sz w:val="24"/>
          <w:szCs w:val="24"/>
        </w:rPr>
        <w:t xml:space="preserve">личностно-ориентированный </w:t>
      </w:r>
      <w:r w:rsidRPr="004F0D80">
        <w:rPr>
          <w:sz w:val="24"/>
          <w:szCs w:val="24"/>
        </w:rPr>
        <w:t>(гуманистический) подход, рассматривающий обучение как осмысленное, самостоятельно инициируемое, направленное на освоение смыслов как элементов личностного опыта. Задача учителя в контексте этого подхода — мотивация и стимулирование осмысленного учения;</w:t>
      </w:r>
    </w:p>
    <w:p w:rsidR="001108EF" w:rsidRPr="004F0D80" w:rsidRDefault="001108EF" w:rsidP="004F0D80">
      <w:pPr>
        <w:widowControl w:val="0"/>
        <w:numPr>
          <w:ilvl w:val="0"/>
          <w:numId w:val="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i/>
          <w:iCs/>
          <w:sz w:val="24"/>
          <w:szCs w:val="24"/>
        </w:rPr>
        <w:t xml:space="preserve">проблемный </w:t>
      </w:r>
      <w:r w:rsidRPr="004F0D80">
        <w:rPr>
          <w:sz w:val="24"/>
          <w:szCs w:val="24"/>
        </w:rPr>
        <w:t>подход, предполагающий усвоение про</w:t>
      </w:r>
      <w:r w:rsidRPr="004F0D80">
        <w:rPr>
          <w:sz w:val="24"/>
          <w:szCs w:val="24"/>
        </w:rPr>
        <w:softHyphen/>
        <w:t>граммных знаний (по основным закономерностям) в процессе решения проблемных задач и исторических ситуаций, которые придают обучению поисковый и исследовательский характер.</w:t>
      </w:r>
    </w:p>
    <w:p w:rsidR="001108EF" w:rsidRPr="004F0D80" w:rsidRDefault="001108EF" w:rsidP="004F0D80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 xml:space="preserve">Под проблемной ситуацией понимается интеллектуальное задание, в результате выполнения которого учащийся должен раскрыть некоторое искомое отношение, действие. Подход предусматривает мотивацию на высоком уровне активности и самостоятельности мышления учащихся. Проблемный подход рассматривается как </w:t>
      </w:r>
      <w:r w:rsidRPr="004F0D80">
        <w:rPr>
          <w:sz w:val="24"/>
          <w:szCs w:val="24"/>
        </w:rPr>
        <w:lastRenderedPageBreak/>
        <w:t>ведущий (хотя и не исчерпывающий) принцип развивающего обучения.</w:t>
      </w:r>
    </w:p>
    <w:p w:rsidR="001108EF" w:rsidRPr="004F0D80" w:rsidRDefault="001108EF" w:rsidP="004F0D80">
      <w:pPr>
        <w:tabs>
          <w:tab w:val="left" w:pos="5760"/>
        </w:tabs>
        <w:spacing w:line="276" w:lineRule="auto"/>
        <w:jc w:val="both"/>
        <w:rPr>
          <w:b/>
          <w:sz w:val="24"/>
          <w:szCs w:val="24"/>
        </w:rPr>
      </w:pPr>
    </w:p>
    <w:p w:rsidR="00EA5238" w:rsidRPr="004F0D80" w:rsidRDefault="00EA5238" w:rsidP="004F0D80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sz w:val="24"/>
          <w:szCs w:val="24"/>
          <w:lang w:eastAsia="en-US"/>
        </w:rPr>
        <w:t>Место и роль исторического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Социальные функции исторического знания осознавались и использовались в разных обществах с давних времен до наших дней.</w:t>
      </w:r>
    </w:p>
    <w:p w:rsidR="00EA5238" w:rsidRPr="004F0D80" w:rsidRDefault="00EA5238" w:rsidP="004F0D80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sz w:val="24"/>
          <w:szCs w:val="24"/>
          <w:lang w:eastAsia="en-US"/>
        </w:rPr>
        <w:t xml:space="preserve">В современной России образование вообще и историческое образование в частности служит важнейшим ресурсом  социально-экономического, политического и культурного развития общества и его граждан. Начало XXI в. характеризуется динамизмом социальных процессов в стране и мире, широкими информационными контактами в постиндустриальном обществе, глобализацией в различных сферах жизни, частым и тесным взаимодействием представителей различных этнических и социальных групп и др. Все это порождает  новые требования к общему образованию молодого поколения. Речь идет о способностях выпускников школы ориентироваться в потоке социальной информации; видеть и творчески решать возникающие проблемы; активно применять в </w:t>
      </w:r>
      <w:proofErr w:type="gramStart"/>
      <w:r w:rsidRPr="004F0D80">
        <w:rPr>
          <w:rFonts w:eastAsia="Calibri"/>
          <w:sz w:val="24"/>
          <w:szCs w:val="24"/>
          <w:lang w:eastAsia="en-US"/>
        </w:rPr>
        <w:t>жизни</w:t>
      </w:r>
      <w:proofErr w:type="gramEnd"/>
      <w:r w:rsidRPr="004F0D80">
        <w:rPr>
          <w:rFonts w:eastAsia="Calibri"/>
          <w:sz w:val="24"/>
          <w:szCs w:val="24"/>
          <w:lang w:eastAsia="en-US"/>
        </w:rPr>
        <w:t xml:space="preserve"> полученные в школе знания и приобретенные умения; продуктивно взаимодействовать с другими людьми в профессиональной сфере и социуме в широком смысле, в том числе в полиэтнической, поликультурной среде и др.</w:t>
      </w:r>
    </w:p>
    <w:p w:rsidR="00EA5238" w:rsidRPr="004F0D80" w:rsidRDefault="00EA5238" w:rsidP="004F0D80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sz w:val="24"/>
          <w:szCs w:val="24"/>
          <w:lang w:eastAsia="en-US"/>
        </w:rPr>
        <w:t xml:space="preserve"> Роль учебного предмета «История» в подготовке учащихся 5—9 классов к жизни в современном обществе в значительной мере связана с тем, насколько он помогает им ответить на сущностные вопросы </w:t>
      </w:r>
      <w:proofErr w:type="spellStart"/>
      <w:r w:rsidRPr="004F0D80">
        <w:rPr>
          <w:rFonts w:eastAsia="Calibri"/>
          <w:sz w:val="24"/>
          <w:szCs w:val="24"/>
          <w:lang w:eastAsia="en-US"/>
        </w:rPr>
        <w:t>миропознания</w:t>
      </w:r>
      <w:proofErr w:type="spellEnd"/>
      <w:r w:rsidRPr="004F0D80">
        <w:rPr>
          <w:rFonts w:eastAsia="Calibri"/>
          <w:sz w:val="24"/>
          <w:szCs w:val="24"/>
          <w:lang w:eastAsia="en-US"/>
        </w:rPr>
        <w:t xml:space="preserve">, миропонимания и мировоззрения: кто я? Кто мы? Кто они? Что значит жить вместе в одном мире? Как </w:t>
      </w:r>
      <w:proofErr w:type="gramStart"/>
      <w:r w:rsidRPr="004F0D80">
        <w:rPr>
          <w:rFonts w:eastAsia="Calibri"/>
          <w:sz w:val="24"/>
          <w:szCs w:val="24"/>
          <w:lang w:eastAsia="en-US"/>
        </w:rPr>
        <w:t>связаны</w:t>
      </w:r>
      <w:proofErr w:type="gramEnd"/>
      <w:r w:rsidRPr="004F0D80">
        <w:rPr>
          <w:rFonts w:eastAsia="Calibri"/>
          <w:sz w:val="24"/>
          <w:szCs w:val="24"/>
          <w:lang w:eastAsia="en-US"/>
        </w:rPr>
        <w:t xml:space="preserve"> прошлое и современность? Ответы предполагают, во-первых, восприятие подростками младшего и среднего возраста основополагающих ценностей и исторического опыта своей страны, своей этнической, религиозной, культурной общности и, во-вторых,  освоение ими знаний по истории человеческих цивилизаций и характерных особенностей исторического пути других народов мира. Учебный предмет «История» дает учащимся  широкие возможности самоидентификации в культурной среде, соотнесения себя как личности с социальным опытом  человечества. </w:t>
      </w:r>
    </w:p>
    <w:p w:rsidR="00EA5238" w:rsidRPr="004F0D80" w:rsidRDefault="00EA5238" w:rsidP="004F0D80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sz w:val="24"/>
          <w:szCs w:val="24"/>
          <w:lang w:eastAsia="en-US"/>
        </w:rPr>
        <w:t>Разрастающееся информационное и коммуникативное пространство современного мира не отменяет эту функцию истории, но усиливает ее значение.</w:t>
      </w:r>
    </w:p>
    <w:p w:rsidR="00EA5238" w:rsidRPr="004F0D80" w:rsidRDefault="00EA5238" w:rsidP="004F0D80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sz w:val="24"/>
          <w:szCs w:val="24"/>
          <w:lang w:eastAsia="en-US"/>
        </w:rPr>
        <w:t>История, основанная на достоверных фактах и объективных оценках, представляет собирательную картину социального, нравственного, созидательного, коммуникативного опыта людей. Она служит богатейшим источником представлений о человеке, его взаимодействии с природой, об общественном существовании. Выстраивая эти представления в соответствии с общей линией времени, движения и развития, учебный предмет «История» составляет «вертикаль» гуманитарного знания.</w:t>
      </w:r>
    </w:p>
    <w:p w:rsidR="00EA5238" w:rsidRPr="004F0D80" w:rsidRDefault="00EA5238" w:rsidP="004F0D80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sz w:val="24"/>
          <w:szCs w:val="24"/>
          <w:lang w:eastAsia="en-US"/>
        </w:rPr>
        <w:t>Существенным вкладом данного учебного предмета в образование и развитие личности является историзм как принцип познания и мышления, предполагающий осознание принадлежности общественных явлений к тому или иному времени, неповторимости конкретных событий и вместе с тем изменения, движения самого бытия человека и общества. Изучение истории предусматривает соотнесение прошлого и настоящего. При этом возникают ситуации диалога времен, культур, образа мысли, мотивов поведения, нравственно-этических систем и т. д.</w:t>
      </w:r>
    </w:p>
    <w:p w:rsidR="00EA5238" w:rsidRPr="004F0D80" w:rsidRDefault="00EA5238" w:rsidP="004F0D8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 xml:space="preserve">Школьный курс по всеобщей истории предоставляет подростку возможность </w:t>
      </w:r>
      <w:r w:rsidRPr="004F0D80">
        <w:rPr>
          <w:sz w:val="24"/>
          <w:szCs w:val="24"/>
        </w:rPr>
        <w:lastRenderedPageBreak/>
        <w:t>узнать и понять условия зарождения современной цивилизации, особенности её поступательного развития и ценности.</w:t>
      </w:r>
    </w:p>
    <w:p w:rsidR="00EA5238" w:rsidRPr="004F0D80" w:rsidRDefault="00EA5238" w:rsidP="004F0D8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>В программе прослеживается изменение картины мира человека, вокруг которой формировались все ценности культуры, вся структура представлений о мироздании, дано представление об особенностях и тенденциях развития современной мировой цивилизации.</w:t>
      </w:r>
    </w:p>
    <w:p w:rsidR="00EA5238" w:rsidRPr="004F0D80" w:rsidRDefault="00EA5238" w:rsidP="004F0D8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>В процессе познания всеобщей истории школьники зна</w:t>
      </w:r>
      <w:r w:rsidRPr="004F0D80">
        <w:rPr>
          <w:sz w:val="24"/>
          <w:szCs w:val="24"/>
        </w:rPr>
        <w:softHyphen/>
        <w:t xml:space="preserve">комятся с универсальными ценностями современного мира – гражданским обществом и парламентаризмом. Изучая сложные и трагические события, явления и процессы в разное историческое время и в разных странах, учащиеся смогут при соответствующей поддержке учителя понять роль социально активной личности в истории; познакомиться и осмыслить примеры героизма и самоотверженности во имя общества. В этом заключается воспитывающая функция прошлого, всеобщей истории. Школьники осваивают опыт социального взаимодействия людей в процессе изучения событий мировой истории, изучают и обсуждают исторические формы общественных отношений и сотрудничества — всё это ускоряет их социализацию. По мере освоения содержания у учащихся формируется социальная система ценностей на основе осмысления закономерности и прогрессивности общественного развития, осознания приоритета общественного интереса над </w:t>
      </w:r>
      <w:proofErr w:type="gramStart"/>
      <w:r w:rsidRPr="004F0D80">
        <w:rPr>
          <w:sz w:val="24"/>
          <w:szCs w:val="24"/>
        </w:rPr>
        <w:t>личностным</w:t>
      </w:r>
      <w:proofErr w:type="gramEnd"/>
      <w:r w:rsidRPr="004F0D80">
        <w:rPr>
          <w:sz w:val="24"/>
          <w:szCs w:val="24"/>
        </w:rPr>
        <w:t xml:space="preserve"> и уникальности каждой личности. В программе акцентируется внимание на то, что личность проявляется только в сотрудничестве, в согласии с обществом и благодаря ему.</w:t>
      </w:r>
    </w:p>
    <w:p w:rsidR="00EA5238" w:rsidRPr="004F0D80" w:rsidRDefault="00EA5238" w:rsidP="004F0D8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>Содержание программы по всеобщей истории ориентировано на формирование у школьников современного понимания истории в контексте гуманитарного знания и общественной жизни. Понимание и осмысление учебной информации обеспечивается логически выстроенной системой понятий, раскрывающих смысловую и ценностную характеристики этапов мировой истории человечества. Соотнесение фактов и явлений, установление причинно-следственных связей, выявление общего, выход на закономерности в процессе работы с текстами будут способствовать формированию и развитию исторического мышления у учащихся.</w:t>
      </w:r>
    </w:p>
    <w:p w:rsidR="00EA5238" w:rsidRPr="004F0D80" w:rsidRDefault="00EA5238" w:rsidP="004F0D8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4F0D80">
        <w:rPr>
          <w:sz w:val="24"/>
          <w:szCs w:val="24"/>
        </w:rPr>
        <w:t>Личностно-деятельностное</w:t>
      </w:r>
      <w:proofErr w:type="spellEnd"/>
      <w:r w:rsidRPr="004F0D80">
        <w:rPr>
          <w:sz w:val="24"/>
          <w:szCs w:val="24"/>
        </w:rPr>
        <w:t xml:space="preserve"> усвоение учебного материала по всеобщей истории в соответствии с программой обеспечит </w:t>
      </w:r>
      <w:proofErr w:type="spellStart"/>
      <w:r w:rsidRPr="004F0D80">
        <w:rPr>
          <w:sz w:val="24"/>
          <w:szCs w:val="24"/>
        </w:rPr>
        <w:t>сформированность</w:t>
      </w:r>
      <w:proofErr w:type="spellEnd"/>
      <w:r w:rsidRPr="004F0D80">
        <w:rPr>
          <w:sz w:val="24"/>
          <w:szCs w:val="24"/>
        </w:rPr>
        <w:t xml:space="preserve"> таких нравственных свойств и качеств у школьников, как целеполагание, интерес к познанию, готовность к новому, дисциплинированность, ответственность, </w:t>
      </w:r>
      <w:proofErr w:type="spellStart"/>
      <w:r w:rsidRPr="004F0D80">
        <w:rPr>
          <w:sz w:val="24"/>
          <w:szCs w:val="24"/>
        </w:rPr>
        <w:t>коммуникативность</w:t>
      </w:r>
      <w:proofErr w:type="spellEnd"/>
      <w:r w:rsidRPr="004F0D80">
        <w:rPr>
          <w:sz w:val="24"/>
          <w:szCs w:val="24"/>
        </w:rPr>
        <w:t>, социальная активность.</w:t>
      </w:r>
    </w:p>
    <w:p w:rsidR="00EA5238" w:rsidRPr="004F0D80" w:rsidRDefault="00EA5238" w:rsidP="004F0D8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>Сегодня востребован активный, деятельный, творческий, коммуникативный человек, нацеленный на раскрытие инди</w:t>
      </w:r>
      <w:r w:rsidRPr="004F0D80">
        <w:rPr>
          <w:sz w:val="24"/>
          <w:szCs w:val="24"/>
        </w:rPr>
        <w:softHyphen/>
        <w:t>видуальности.</w:t>
      </w:r>
    </w:p>
    <w:p w:rsidR="00EA5238" w:rsidRPr="004F0D80" w:rsidRDefault="00EA5238" w:rsidP="004F0D8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 xml:space="preserve">Для этого учителю необходимо помочь учащимся: </w:t>
      </w:r>
    </w:p>
    <w:p w:rsidR="00EA5238" w:rsidRPr="004F0D80" w:rsidRDefault="00EA5238" w:rsidP="004F0D8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>- научиться пользоваться информацией;</w:t>
      </w:r>
    </w:p>
    <w:p w:rsidR="00EA5238" w:rsidRPr="004F0D80" w:rsidRDefault="00EA5238" w:rsidP="004F0D80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>- научиться общаться;</w:t>
      </w:r>
    </w:p>
    <w:p w:rsidR="00EA5238" w:rsidRPr="004F0D80" w:rsidRDefault="00EA5238" w:rsidP="004F0D80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>- научиться создавать завершённый продукт деятельности.</w:t>
      </w:r>
    </w:p>
    <w:p w:rsidR="00EA5238" w:rsidRPr="004F0D80" w:rsidRDefault="00EA5238" w:rsidP="004F0D8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sz w:val="24"/>
          <w:szCs w:val="24"/>
        </w:rPr>
        <w:t>Таким образом, данная программа имеет ценностно-ориентированное и общекультурное значение, играет существенную роль в процессе самоидентификации младших подростков основной школы. Социокультурная составляющая курса, включающая доступно изложенные сведения о взаимопроникновении религий, культур, об основах гражданского общества, обеспечит условия для идентификации учащихся с современным обществом.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sz w:val="24"/>
          <w:szCs w:val="24"/>
          <w:lang w:eastAsia="en-US"/>
        </w:rPr>
        <w:t xml:space="preserve">Рабочая программа по истории России составлена в соответствии с федеральным государственным стандартом основного общего образования, с примерной программой по </w:t>
      </w:r>
      <w:r w:rsidRPr="004F0D80">
        <w:rPr>
          <w:rFonts w:eastAsia="Calibri"/>
          <w:sz w:val="24"/>
          <w:szCs w:val="24"/>
          <w:lang w:eastAsia="en-US"/>
        </w:rPr>
        <w:lastRenderedPageBreak/>
        <w:t>предмету «История России», основной образовательной программой основного общего образования.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i/>
          <w:iCs/>
          <w:color w:val="000000"/>
          <w:sz w:val="24"/>
          <w:szCs w:val="24"/>
          <w:shd w:val="clear" w:color="auto" w:fill="FFFFFF"/>
        </w:rPr>
        <w:t xml:space="preserve">        Центральной идеей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является рассмотрение истории формирования государственной территории и еди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ного многонационального российского народа.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       Судьба России созидалась единением разных народов, традиций и культур. Это обусловило ключевую роль этно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культурных компонентов, обеспечивающих достижение един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ства, гармонии и согласия в российском многонациональ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ном обществе.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entury Schoolbook"/>
          <w:color w:val="000000"/>
          <w:sz w:val="24"/>
          <w:szCs w:val="24"/>
          <w:shd w:val="clear" w:color="auto" w:fill="FFFFFF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Концепция исторического образования строится на ос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 xml:space="preserve">нове единства задач обучения и воспитания.   </w:t>
      </w: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Изучаяисторию</w:t>
      </w:r>
      <w:r w:rsidRPr="004F0D80">
        <w:rPr>
          <w:color w:val="000000"/>
          <w:sz w:val="24"/>
          <w:szCs w:val="24"/>
        </w:rPr>
        <w:t xml:space="preserve"> России </w:t>
      </w:r>
      <w:r w:rsidRPr="004F0D80">
        <w:rPr>
          <w:rFonts w:eastAsia="Courier New"/>
          <w:color w:val="000000"/>
          <w:sz w:val="24"/>
          <w:szCs w:val="24"/>
        </w:rPr>
        <w:t>наступениосновногообщегообразования</w:t>
      </w:r>
      <w:proofErr w:type="gramStart"/>
      <w:r w:rsidRPr="004F0D80">
        <w:rPr>
          <w:rFonts w:eastAsia="Courier New"/>
          <w:color w:val="000000"/>
          <w:sz w:val="24"/>
          <w:szCs w:val="24"/>
        </w:rPr>
        <w:t>,о</w:t>
      </w:r>
      <w:proofErr w:type="gramEnd"/>
      <w:r w:rsidRPr="004F0D80">
        <w:rPr>
          <w:rFonts w:eastAsia="Courier New"/>
          <w:color w:val="000000"/>
          <w:sz w:val="24"/>
          <w:szCs w:val="24"/>
        </w:rPr>
        <w:t>бучающиесяприобретаютисторическиезнания,приведенныевпростейшуюпространственно-хронологическуюсистему,учатсяоперироватьисторическойтерминологиейвсоответствиисоспецификойопределенныхэпох,знакомятсясосновнымиспособамиисторическогоанализа.</w:t>
      </w:r>
    </w:p>
    <w:p w:rsidR="00F103E1" w:rsidRPr="004F0D80" w:rsidRDefault="00F103E1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</w:p>
    <w:p w:rsidR="00F103E1" w:rsidRPr="004F0D80" w:rsidRDefault="00F103E1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b/>
          <w:sz w:val="24"/>
          <w:szCs w:val="24"/>
          <w:lang w:eastAsia="en-US"/>
        </w:rPr>
        <w:t>Цель</w:t>
      </w:r>
      <w:r w:rsidRPr="004F0D80">
        <w:rPr>
          <w:rFonts w:eastAsia="Calibri"/>
          <w:sz w:val="24"/>
          <w:szCs w:val="24"/>
          <w:lang w:eastAsia="en-US"/>
        </w:rPr>
        <w:t xml:space="preserve"> изучения истории России в современной школе —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</w:t>
      </w:r>
    </w:p>
    <w:p w:rsidR="007B7C6E" w:rsidRPr="004F0D80" w:rsidRDefault="007B7C6E" w:rsidP="004F0D80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b/>
          <w:sz w:val="24"/>
          <w:szCs w:val="24"/>
          <w:lang w:eastAsia="en-US"/>
        </w:rPr>
        <w:t>Задачи</w:t>
      </w:r>
      <w:r w:rsidRPr="004F0D80">
        <w:rPr>
          <w:rFonts w:eastAsia="Calibri"/>
          <w:sz w:val="24"/>
          <w:szCs w:val="24"/>
          <w:lang w:eastAsia="en-US"/>
        </w:rPr>
        <w:t>: овладение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7B7C6E" w:rsidRPr="004F0D80" w:rsidRDefault="007B7C6E" w:rsidP="004F0D80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sz w:val="24"/>
          <w:szCs w:val="24"/>
          <w:lang w:eastAsia="en-US"/>
        </w:rPr>
        <w:t xml:space="preserve">      воспитание в духе патриотизма, уважения к своему Отечеству — многонациональному Российскому государству в соответствии с идеями толерантности в духе демократических ценностей современного общества;</w:t>
      </w:r>
    </w:p>
    <w:p w:rsidR="007B7C6E" w:rsidRPr="004F0D80" w:rsidRDefault="007B7C6E" w:rsidP="004F0D80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sz w:val="24"/>
          <w:szCs w:val="24"/>
          <w:lang w:eastAsia="en-US"/>
        </w:rPr>
        <w:t xml:space="preserve">       развитие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7B7C6E" w:rsidRPr="004F0D80" w:rsidRDefault="007B7C6E" w:rsidP="004F0D80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sz w:val="24"/>
          <w:szCs w:val="24"/>
          <w:lang w:eastAsia="en-US"/>
        </w:rPr>
        <w:t xml:space="preserve">      формирование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4F0D80">
        <w:rPr>
          <w:rFonts w:eastAsia="Calibri"/>
          <w:sz w:val="24"/>
          <w:szCs w:val="24"/>
          <w:lang w:eastAsia="en-US"/>
        </w:rPr>
        <w:t>полиэтничном</w:t>
      </w:r>
      <w:proofErr w:type="spellEnd"/>
      <w:r w:rsidRPr="004F0D80">
        <w:rPr>
          <w:rFonts w:eastAsia="Calibri"/>
          <w:sz w:val="24"/>
          <w:szCs w:val="24"/>
          <w:lang w:eastAsia="en-US"/>
        </w:rPr>
        <w:t xml:space="preserve"> и </w:t>
      </w:r>
      <w:proofErr w:type="spellStart"/>
      <w:r w:rsidRPr="004F0D80">
        <w:rPr>
          <w:rFonts w:eastAsia="Calibri"/>
          <w:sz w:val="24"/>
          <w:szCs w:val="24"/>
          <w:lang w:eastAsia="en-US"/>
        </w:rPr>
        <w:t>многоконфессиональном</w:t>
      </w:r>
      <w:proofErr w:type="spellEnd"/>
      <w:r w:rsidRPr="004F0D80">
        <w:rPr>
          <w:rFonts w:eastAsia="Calibri"/>
          <w:sz w:val="24"/>
          <w:szCs w:val="24"/>
          <w:lang w:eastAsia="en-US"/>
        </w:rPr>
        <w:t xml:space="preserve"> обществе.</w:t>
      </w:r>
    </w:p>
    <w:p w:rsidR="007B7C6E" w:rsidRPr="004F0D80" w:rsidRDefault="007B7C6E" w:rsidP="004F0D80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F0D80">
        <w:rPr>
          <w:rFonts w:eastAsia="Calibri"/>
          <w:sz w:val="24"/>
          <w:szCs w:val="24"/>
          <w:lang w:eastAsia="en-US"/>
        </w:rPr>
        <w:t xml:space="preserve">      Программа предполагает обобщение по темам, повторение всего изученного за год до 2 ч., по усмотрению учителя. Программа предусматривает изучение региональной истории изучаемого периода истории России. Предусмотренные резервные часы могут использоваться на углубленное изучение отдельных тем предмета «история России» (на усмотрение учителя).</w:t>
      </w:r>
    </w:p>
    <w:p w:rsidR="007B7C6E" w:rsidRPr="004F0D80" w:rsidRDefault="007B7C6E" w:rsidP="004F0D80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:rsidR="007B7C6E" w:rsidRPr="004F0D80" w:rsidRDefault="007B7C6E" w:rsidP="004F0D80">
      <w:pPr>
        <w:widowControl w:val="0"/>
        <w:numPr>
          <w:ilvl w:val="0"/>
          <w:numId w:val="39"/>
        </w:numPr>
        <w:spacing w:before="100" w:after="100" w:line="276" w:lineRule="auto"/>
        <w:contextualSpacing/>
        <w:jc w:val="center"/>
        <w:rPr>
          <w:rFonts w:eastAsia="Courier New"/>
          <w:b/>
          <w:color w:val="000000"/>
          <w:sz w:val="24"/>
          <w:szCs w:val="24"/>
        </w:rPr>
      </w:pPr>
      <w:r w:rsidRPr="004F0D80">
        <w:rPr>
          <w:rFonts w:eastAsia="Calibri"/>
          <w:b/>
          <w:color w:val="000000"/>
          <w:sz w:val="24"/>
          <w:szCs w:val="24"/>
        </w:rPr>
        <w:t>Общая</w:t>
      </w:r>
      <w:r w:rsidRPr="004F0D80">
        <w:rPr>
          <w:rFonts w:eastAsia="Courier New"/>
          <w:b/>
          <w:color w:val="000000"/>
          <w:sz w:val="24"/>
          <w:szCs w:val="24"/>
        </w:rPr>
        <w:t>характеристикаучебногопредмета</w:t>
      </w:r>
    </w:p>
    <w:p w:rsidR="007B7C6E" w:rsidRPr="004F0D80" w:rsidRDefault="007B7C6E" w:rsidP="004F0D80">
      <w:pPr>
        <w:widowControl w:val="0"/>
        <w:spacing w:before="100" w:after="100" w:line="276" w:lineRule="auto"/>
        <w:ind w:firstLine="142"/>
        <w:contextualSpacing/>
        <w:jc w:val="center"/>
        <w:rPr>
          <w:rFonts w:eastAsia="Courier New"/>
          <w:b/>
          <w:color w:val="000000"/>
          <w:sz w:val="24"/>
          <w:szCs w:val="24"/>
        </w:rPr>
      </w:pP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Отбор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учебного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материала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для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содержания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программы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осуществлен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учетом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целей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задач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истории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основной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школе,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его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места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системе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школьного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образования,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возрастных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потребностей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познавательных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возможностей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учащихся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6-</w:t>
      </w:r>
      <w:r w:rsidR="004F0D80">
        <w:rPr>
          <w:rFonts w:eastAsia="Courier New"/>
          <w:color w:val="000000"/>
          <w:sz w:val="24"/>
          <w:szCs w:val="24"/>
        </w:rPr>
        <w:t xml:space="preserve">9 </w:t>
      </w:r>
      <w:r w:rsidRPr="004F0D80">
        <w:rPr>
          <w:rFonts w:eastAsia="Courier New"/>
          <w:color w:val="000000"/>
          <w:sz w:val="24"/>
          <w:szCs w:val="24"/>
        </w:rPr>
        <w:t>классов,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особенностей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их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социализации,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а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также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ресурса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учебного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времени,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отводимого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на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изучение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предмета.</w:t>
      </w: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  <w:u w:val="single"/>
        </w:rPr>
        <w:lastRenderedPageBreak/>
        <w:t>Содержательные</w:t>
      </w:r>
      <w:r w:rsidR="006151F9">
        <w:rPr>
          <w:rFonts w:eastAsia="Courier New"/>
          <w:color w:val="000000"/>
          <w:sz w:val="24"/>
          <w:szCs w:val="24"/>
          <w:u w:val="single"/>
        </w:rPr>
        <w:t xml:space="preserve"> </w:t>
      </w:r>
      <w:r w:rsidRPr="004F0D80">
        <w:rPr>
          <w:rFonts w:eastAsia="Courier New"/>
          <w:color w:val="000000"/>
          <w:sz w:val="24"/>
          <w:szCs w:val="24"/>
          <w:u w:val="single"/>
        </w:rPr>
        <w:t>линии:</w:t>
      </w: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1.Историческое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время</w:t>
      </w:r>
      <w:r w:rsidRPr="004F0D80">
        <w:rPr>
          <w:color w:val="000000"/>
          <w:sz w:val="24"/>
          <w:szCs w:val="24"/>
        </w:rPr>
        <w:t xml:space="preserve"> – </w:t>
      </w:r>
      <w:r w:rsidRPr="004F0D80">
        <w:rPr>
          <w:rFonts w:eastAsia="Courier New"/>
          <w:color w:val="000000"/>
          <w:sz w:val="24"/>
          <w:szCs w:val="24"/>
        </w:rPr>
        <w:t>хронология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периодизация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событий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процессов.</w:t>
      </w: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2.Историческое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proofErr w:type="spellStart"/>
      <w:proofErr w:type="gramStart"/>
      <w:r w:rsidRPr="004F0D80">
        <w:rPr>
          <w:rFonts w:eastAsia="Courier New"/>
          <w:color w:val="000000"/>
          <w:sz w:val="24"/>
          <w:szCs w:val="24"/>
        </w:rPr>
        <w:t>пространство-историческая</w:t>
      </w:r>
      <w:proofErr w:type="spellEnd"/>
      <w:proofErr w:type="gramEnd"/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карта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России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мира,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ее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динамика;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отражение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на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исторической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карте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взаимодействия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человека,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общества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природы,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основных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географических,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экологических,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этнических,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социальных,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геополитических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характеристик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развития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человечества.</w:t>
      </w: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3.Историческое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движение:</w:t>
      </w:r>
    </w:p>
    <w:p w:rsidR="007B7C6E" w:rsidRPr="004F0D80" w:rsidRDefault="004F0D80" w:rsidP="004F0D80">
      <w:pPr>
        <w:widowControl w:val="0"/>
        <w:numPr>
          <w:ilvl w:val="0"/>
          <w:numId w:val="41"/>
        </w:numPr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Э</w:t>
      </w:r>
      <w:r w:rsidR="007B7C6E" w:rsidRPr="004F0D80">
        <w:rPr>
          <w:rFonts w:eastAsia="Courier New"/>
          <w:color w:val="000000"/>
          <w:sz w:val="24"/>
          <w:szCs w:val="24"/>
        </w:rPr>
        <w:t>волюция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трудовой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хозяйственной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деятельности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людей,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развитие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материального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производства,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техники;</w:t>
      </w:r>
    </w:p>
    <w:p w:rsidR="007B7C6E" w:rsidRPr="004F0D80" w:rsidRDefault="004F0D80" w:rsidP="004F0D80">
      <w:pPr>
        <w:widowControl w:val="0"/>
        <w:numPr>
          <w:ilvl w:val="0"/>
          <w:numId w:val="41"/>
        </w:numPr>
        <w:spacing w:line="276" w:lineRule="auto"/>
        <w:ind w:firstLine="142"/>
        <w:jc w:val="both"/>
        <w:rPr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Ф</w:t>
      </w:r>
      <w:r w:rsidR="007B7C6E" w:rsidRPr="004F0D80">
        <w:rPr>
          <w:rFonts w:eastAsia="Courier New"/>
          <w:color w:val="000000"/>
          <w:sz w:val="24"/>
          <w:szCs w:val="24"/>
        </w:rPr>
        <w:t>ормирование</w:t>
      </w:r>
      <w:r w:rsidR="00FA68B1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и</w:t>
      </w:r>
      <w:r w:rsidR="00FA68B1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развитие</w:t>
      </w:r>
      <w:r w:rsidR="00FA68B1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человеческих</w:t>
      </w:r>
      <w:r w:rsidR="00FA68B1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общностей</w:t>
      </w:r>
      <w:r w:rsidR="007B7C6E" w:rsidRPr="004F0D80">
        <w:rPr>
          <w:color w:val="000000"/>
          <w:sz w:val="24"/>
          <w:szCs w:val="24"/>
        </w:rPr>
        <w:t xml:space="preserve"> – </w:t>
      </w:r>
      <w:r w:rsidR="007B7C6E" w:rsidRPr="004F0D80">
        <w:rPr>
          <w:rFonts w:eastAsia="Courier New"/>
          <w:color w:val="000000"/>
          <w:sz w:val="24"/>
          <w:szCs w:val="24"/>
        </w:rPr>
        <w:t>социальных,</w:t>
      </w:r>
      <w:r w:rsidR="00FA68B1">
        <w:rPr>
          <w:rFonts w:eastAsia="Courier New"/>
          <w:color w:val="000000"/>
          <w:sz w:val="24"/>
          <w:szCs w:val="24"/>
        </w:rPr>
        <w:t xml:space="preserve"> </w:t>
      </w:r>
      <w:proofErr w:type="spellStart"/>
      <w:r w:rsidR="007B7C6E" w:rsidRPr="004F0D80">
        <w:rPr>
          <w:rFonts w:eastAsia="Courier New"/>
          <w:color w:val="000000"/>
          <w:sz w:val="24"/>
          <w:szCs w:val="24"/>
        </w:rPr>
        <w:t>этнонациональных</w:t>
      </w:r>
      <w:proofErr w:type="spellEnd"/>
      <w:r w:rsidR="007B7C6E" w:rsidRPr="004F0D80">
        <w:rPr>
          <w:rFonts w:eastAsia="Courier New"/>
          <w:color w:val="000000"/>
          <w:sz w:val="24"/>
          <w:szCs w:val="24"/>
        </w:rPr>
        <w:t>,</w:t>
      </w:r>
      <w:r w:rsidR="00FA68B1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религиозных</w:t>
      </w:r>
      <w:r w:rsidR="00FA68B1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и</w:t>
      </w:r>
      <w:r w:rsidR="00FA68B1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др.,</w:t>
      </w:r>
    </w:p>
    <w:p w:rsidR="007B7C6E" w:rsidRPr="004F0D80" w:rsidRDefault="004F0D80" w:rsidP="004F0D80">
      <w:pPr>
        <w:widowControl w:val="0"/>
        <w:numPr>
          <w:ilvl w:val="0"/>
          <w:numId w:val="41"/>
        </w:numPr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О</w:t>
      </w:r>
      <w:r w:rsidR="007B7C6E" w:rsidRPr="004F0D80">
        <w:rPr>
          <w:rFonts w:eastAsia="Courier New"/>
          <w:color w:val="000000"/>
          <w:sz w:val="24"/>
          <w:szCs w:val="24"/>
        </w:rPr>
        <w:t>бразование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развитие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государств,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и</w:t>
      </w:r>
      <w:r>
        <w:rPr>
          <w:rFonts w:eastAsia="Courier New"/>
          <w:color w:val="000000"/>
          <w:sz w:val="24"/>
          <w:szCs w:val="24"/>
        </w:rPr>
        <w:t xml:space="preserve"> их и</w:t>
      </w:r>
      <w:r w:rsidR="007B7C6E" w:rsidRPr="004F0D80">
        <w:rPr>
          <w:rFonts w:eastAsia="Courier New"/>
          <w:color w:val="000000"/>
          <w:sz w:val="24"/>
          <w:szCs w:val="24"/>
        </w:rPr>
        <w:t>сторические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формы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типы;</w:t>
      </w:r>
    </w:p>
    <w:p w:rsidR="007B7C6E" w:rsidRPr="004F0D80" w:rsidRDefault="004F0D80" w:rsidP="004F0D80">
      <w:pPr>
        <w:widowControl w:val="0"/>
        <w:numPr>
          <w:ilvl w:val="0"/>
          <w:numId w:val="41"/>
        </w:numPr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И</w:t>
      </w:r>
      <w:r w:rsidR="007B7C6E" w:rsidRPr="004F0D80">
        <w:rPr>
          <w:rFonts w:eastAsia="Courier New"/>
          <w:color w:val="000000"/>
          <w:sz w:val="24"/>
          <w:szCs w:val="24"/>
        </w:rPr>
        <w:t>стория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познания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человеком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окружающего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мира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себя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в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мире;</w:t>
      </w:r>
    </w:p>
    <w:p w:rsidR="007B7C6E" w:rsidRPr="004F0D80" w:rsidRDefault="004F0D80" w:rsidP="004F0D80">
      <w:pPr>
        <w:widowControl w:val="0"/>
        <w:numPr>
          <w:ilvl w:val="0"/>
          <w:numId w:val="41"/>
        </w:numPr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Р</w:t>
      </w:r>
      <w:r w:rsidR="007B7C6E" w:rsidRPr="004F0D80">
        <w:rPr>
          <w:rFonts w:eastAsia="Courier New"/>
          <w:color w:val="000000"/>
          <w:sz w:val="24"/>
          <w:szCs w:val="24"/>
        </w:rPr>
        <w:t>азвитие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отношений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между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народами,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государствами,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цивилизациями.</w:t>
      </w: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  <w:u w:val="single"/>
        </w:rPr>
        <w:t>Главная</w:t>
      </w:r>
      <w:r w:rsidR="006151F9">
        <w:rPr>
          <w:rFonts w:eastAsia="Courier New"/>
          <w:color w:val="000000"/>
          <w:sz w:val="24"/>
          <w:szCs w:val="24"/>
          <w:u w:val="single"/>
        </w:rPr>
        <w:t xml:space="preserve"> </w:t>
      </w:r>
      <w:r w:rsidRPr="004F0D80">
        <w:rPr>
          <w:rFonts w:eastAsia="Courier New"/>
          <w:color w:val="000000"/>
          <w:sz w:val="24"/>
          <w:szCs w:val="24"/>
          <w:u w:val="single"/>
        </w:rPr>
        <w:t>(сквозная)</w:t>
      </w:r>
      <w:r w:rsidR="006151F9">
        <w:rPr>
          <w:rFonts w:eastAsia="Courier New"/>
          <w:color w:val="000000"/>
          <w:sz w:val="24"/>
          <w:szCs w:val="24"/>
          <w:u w:val="single"/>
        </w:rPr>
        <w:t xml:space="preserve"> </w:t>
      </w:r>
      <w:r w:rsidRPr="004F0D80">
        <w:rPr>
          <w:rFonts w:eastAsia="Courier New"/>
          <w:color w:val="000000"/>
          <w:sz w:val="24"/>
          <w:szCs w:val="24"/>
          <w:u w:val="single"/>
        </w:rPr>
        <w:t>содержательная</w:t>
      </w:r>
      <w:r w:rsidR="006151F9">
        <w:rPr>
          <w:rFonts w:eastAsia="Courier New"/>
          <w:color w:val="000000"/>
          <w:sz w:val="24"/>
          <w:szCs w:val="24"/>
          <w:u w:val="single"/>
        </w:rPr>
        <w:t xml:space="preserve"> </w:t>
      </w:r>
      <w:r w:rsidRPr="004F0D80">
        <w:rPr>
          <w:rFonts w:eastAsia="Courier New"/>
          <w:color w:val="000000"/>
          <w:sz w:val="24"/>
          <w:szCs w:val="24"/>
          <w:u w:val="single"/>
        </w:rPr>
        <w:t>линия</w:t>
      </w:r>
      <w:r w:rsidRPr="004F0D80">
        <w:rPr>
          <w:color w:val="000000"/>
          <w:sz w:val="24"/>
          <w:szCs w:val="24"/>
        </w:rPr>
        <w:t xml:space="preserve">– </w:t>
      </w:r>
      <w:proofErr w:type="gramStart"/>
      <w:r w:rsidRPr="004F0D80">
        <w:rPr>
          <w:rFonts w:eastAsia="Courier New"/>
          <w:color w:val="000000"/>
          <w:sz w:val="24"/>
          <w:szCs w:val="24"/>
        </w:rPr>
        <w:t>че</w:t>
      </w:r>
      <w:proofErr w:type="gramEnd"/>
      <w:r w:rsidRPr="004F0D80">
        <w:rPr>
          <w:rFonts w:eastAsia="Courier New"/>
          <w:color w:val="000000"/>
          <w:sz w:val="24"/>
          <w:szCs w:val="24"/>
        </w:rPr>
        <w:t>ловек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истории.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связи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этим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особое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внимание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уделяется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характеристике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условий</w:t>
      </w:r>
      <w:r w:rsidR="006151F9">
        <w:rPr>
          <w:rFonts w:eastAsia="Courier New"/>
          <w:color w:val="000000"/>
          <w:sz w:val="24"/>
          <w:szCs w:val="24"/>
        </w:rPr>
        <w:t xml:space="preserve"> жизни </w:t>
      </w:r>
      <w:r w:rsidRPr="004F0D80">
        <w:rPr>
          <w:rFonts w:eastAsia="Courier New"/>
          <w:color w:val="000000"/>
          <w:sz w:val="24"/>
          <w:szCs w:val="24"/>
        </w:rPr>
        <w:t>быта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людей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прошлом,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их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потребностям,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интересам,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мотивам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действий,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картине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мира,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ценностям.</w:t>
      </w: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Предмет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«</w:t>
      </w:r>
      <w:proofErr w:type="spellStart"/>
      <w:r w:rsidRPr="004F0D80">
        <w:rPr>
          <w:rFonts w:eastAsia="Courier New"/>
          <w:color w:val="000000"/>
          <w:sz w:val="24"/>
          <w:szCs w:val="24"/>
        </w:rPr>
        <w:t>ИсторияРоссии</w:t>
      </w:r>
      <w:proofErr w:type="spellEnd"/>
      <w:r w:rsidRPr="004F0D80">
        <w:rPr>
          <w:rFonts w:eastAsia="Courier New"/>
          <w:color w:val="000000"/>
          <w:sz w:val="24"/>
          <w:szCs w:val="24"/>
        </w:rPr>
        <w:t>»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дает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представление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об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основных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этапах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исторического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пути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Отечества.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i/>
          <w:color w:val="000000"/>
          <w:sz w:val="24"/>
          <w:szCs w:val="24"/>
        </w:rPr>
        <w:t>Важная</w:t>
      </w:r>
      <w:r w:rsidR="006151F9">
        <w:rPr>
          <w:rFonts w:eastAsia="Courier New"/>
          <w:i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i/>
          <w:color w:val="000000"/>
          <w:sz w:val="24"/>
          <w:szCs w:val="24"/>
        </w:rPr>
        <w:t>мировоззренческая</w:t>
      </w:r>
      <w:r w:rsidR="006151F9">
        <w:rPr>
          <w:rFonts w:eastAsia="Courier New"/>
          <w:i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i/>
          <w:color w:val="000000"/>
          <w:sz w:val="24"/>
          <w:szCs w:val="24"/>
        </w:rPr>
        <w:t>задача</w:t>
      </w:r>
      <w:r w:rsidRPr="004F0D80">
        <w:rPr>
          <w:rFonts w:eastAsia="Courier New"/>
          <w:color w:val="000000"/>
          <w:sz w:val="24"/>
          <w:szCs w:val="24"/>
        </w:rPr>
        <w:t xml:space="preserve"> заключается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раскрытии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как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своеобразия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неповторимости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российской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истории,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такие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связи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ведущими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процессами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мировой</w:t>
      </w:r>
      <w:r w:rsidR="006151F9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истории.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i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</w:rPr>
        <w:t xml:space="preserve">      Методология концепции  отечественной исто</w:t>
      </w:r>
      <w:r w:rsidRPr="004F0D80">
        <w:rPr>
          <w:rFonts w:eastAsia="Century Schoolbook"/>
          <w:color w:val="000000"/>
          <w:sz w:val="24"/>
          <w:szCs w:val="24"/>
        </w:rPr>
        <w:softHyphen/>
        <w:t>рии</w:t>
      </w:r>
      <w:r w:rsidRPr="004F0D80">
        <w:rPr>
          <w:rFonts w:eastAsia="Century Schoolbook"/>
          <w:i/>
          <w:iCs/>
          <w:color w:val="000000"/>
          <w:sz w:val="24"/>
          <w:szCs w:val="24"/>
        </w:rPr>
        <w:t xml:space="preserve"> представляет собой определение </w:t>
      </w:r>
      <w:r w:rsidRPr="004F0D80">
        <w:rPr>
          <w:rFonts w:eastAsia="Century Schoolbook"/>
          <w:color w:val="000000"/>
          <w:sz w:val="24"/>
          <w:szCs w:val="24"/>
        </w:rPr>
        <w:t>базовых принципов её разработки.</w:t>
      </w:r>
      <w:r w:rsidRPr="004F0D80">
        <w:rPr>
          <w:rFonts w:eastAsia="Century Schoolbook"/>
          <w:iCs/>
          <w:color w:val="000000"/>
          <w:sz w:val="24"/>
          <w:szCs w:val="24"/>
        </w:rPr>
        <w:t>К их числу следует отнести: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      исторический подход — как основу формирования </w:t>
      </w:r>
      <w:proofErr w:type="spell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межпредметных</w:t>
      </w:r>
      <w:proofErr w:type="spellEnd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связей,  том числе с учебными пред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метами социально-гуманитарного цикла;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      формирование требований к каждой ступени непре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рывного исторического образования на протяжении всей жизни;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      многофакторный подход к освещению истории всех сторон жизни Российского государства и общества;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      диалектический подход к оценке исторического про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цесса, событий, исторических персоналий, направлений развития государства и общества;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     общественный, межнациональный и межкультурный консенсус;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     неразрывность и взаимосвязь, последовательность и преемственность основных исторических периодов;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      толерантность как необходимое условие взаимодей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 xml:space="preserve">ствия государств и народов в новейшей истории.        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u w:val="single"/>
        </w:rPr>
        <w:t xml:space="preserve">  Основные задачи</w:t>
      </w:r>
      <w:r w:rsidRPr="004F0D80">
        <w:rPr>
          <w:rFonts w:eastAsia="Century Schoolbook"/>
          <w:color w:val="000000"/>
          <w:sz w:val="24"/>
          <w:szCs w:val="24"/>
        </w:rPr>
        <w:t>: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entury Schoolbook"/>
          <w:color w:val="000000"/>
          <w:sz w:val="24"/>
          <w:szCs w:val="24"/>
          <w:shd w:val="clear" w:color="auto" w:fill="FFFFFF"/>
        </w:rPr>
      </w:pP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 рассмотрение истории России как неотъемлемой части мирового исторического процесса; понимание особенностей её развития, места и роли в мировой истории и в совре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менном мире;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      определение требований к содержанию обучения и вос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питания, организации образовательного процесса и вне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урочной деятельности на всех уровнях образования;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0"/>
        </w:tabs>
        <w:spacing w:line="276" w:lineRule="auto"/>
        <w:ind w:right="20" w:firstLine="32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формирование основ гражданской, </w:t>
      </w:r>
      <w:proofErr w:type="spell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этнонациональной</w:t>
      </w:r>
      <w:proofErr w:type="spellEnd"/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, социальной, культурной самоидентификации личности об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учающегося, осмысление им опыта российской истории как части мировой истории, усвоение базовых национальных ценностей современного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lastRenderedPageBreak/>
        <w:t>российского общества: гуманисти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ческих и демократических ценностей, идей мира и взаи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мопонимания между народами, людьми разных культур;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0"/>
        </w:tabs>
        <w:spacing w:line="276" w:lineRule="auto"/>
        <w:ind w:right="20" w:firstLine="32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овладение базовыми историческими знаниями, а так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же представлениями о закономерностях развития челове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ческого общества с древности до наших дней в социаль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ной, экономической, политической, научной и культурной сферах, приобретение опыта историко-культурного, циви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лизационного подходов к оценке социальных явлений, со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временных глобальных процессов;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0"/>
        </w:tabs>
        <w:spacing w:line="276" w:lineRule="auto"/>
        <w:ind w:right="20" w:firstLine="32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воспитание уважения к историческому наследию наро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дов России; восприятие традиций исторического диалога, сложившихся в поликультурном, полиэтническом и мно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гоконфессиональном Российском государстве.</w:t>
      </w:r>
    </w:p>
    <w:p w:rsidR="007B7C6E" w:rsidRPr="004F0D80" w:rsidRDefault="007B7C6E" w:rsidP="004F0D80">
      <w:pPr>
        <w:widowControl w:val="0"/>
        <w:spacing w:line="276" w:lineRule="auto"/>
        <w:ind w:firstLine="142"/>
        <w:rPr>
          <w:b/>
          <w:color w:val="000000"/>
          <w:sz w:val="24"/>
          <w:szCs w:val="24"/>
        </w:rPr>
      </w:pPr>
      <w:r w:rsidRPr="004F0D80">
        <w:rPr>
          <w:rFonts w:eastAsia="Courier New"/>
          <w:b/>
          <w:color w:val="000000"/>
          <w:sz w:val="24"/>
          <w:szCs w:val="24"/>
        </w:rPr>
        <w:t>Задачиобучения.</w:t>
      </w:r>
    </w:p>
    <w:p w:rsidR="007B7C6E" w:rsidRPr="004F0D80" w:rsidRDefault="007B7C6E" w:rsidP="004F0D80">
      <w:pPr>
        <w:widowControl w:val="0"/>
        <w:spacing w:line="276" w:lineRule="auto"/>
        <w:ind w:firstLine="142"/>
        <w:rPr>
          <w:rFonts w:eastAsia="Courier New"/>
          <w:i/>
          <w:color w:val="000000"/>
          <w:sz w:val="24"/>
          <w:szCs w:val="24"/>
          <w:u w:val="single"/>
        </w:rPr>
      </w:pPr>
      <w:r w:rsidRPr="004F0D80">
        <w:rPr>
          <w:rFonts w:eastAsia="Courier New"/>
          <w:i/>
          <w:color w:val="000000"/>
          <w:sz w:val="24"/>
          <w:szCs w:val="24"/>
          <w:u w:val="single"/>
        </w:rPr>
        <w:t>Предметные</w:t>
      </w:r>
      <w:r w:rsidR="00311F29">
        <w:rPr>
          <w:rFonts w:eastAsia="Courier New"/>
          <w:i/>
          <w:color w:val="000000"/>
          <w:sz w:val="24"/>
          <w:szCs w:val="24"/>
          <w:u w:val="single"/>
        </w:rPr>
        <w:t xml:space="preserve"> </w:t>
      </w:r>
      <w:r w:rsidRPr="004F0D80">
        <w:rPr>
          <w:rFonts w:eastAsia="Courier New"/>
          <w:i/>
          <w:color w:val="000000"/>
          <w:sz w:val="24"/>
          <w:szCs w:val="24"/>
          <w:u w:val="single"/>
        </w:rPr>
        <w:t>задачи:</w:t>
      </w:r>
    </w:p>
    <w:p w:rsidR="007B7C6E" w:rsidRPr="004F0D80" w:rsidRDefault="007B7C6E" w:rsidP="004F0D80">
      <w:pPr>
        <w:widowControl w:val="0"/>
        <w:numPr>
          <w:ilvl w:val="0"/>
          <w:numId w:val="40"/>
        </w:numPr>
        <w:suppressAutoHyphens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овладениеучащимисязнаниямиобосновныхэтапахразвитиячеловеческогообществасдревностидонашихднейвсоциальной,экономической,политической,духовнойинравственнойсферахприособомвниманиикместуиролиРоссиивовсемирно-историческомпроцессе;</w:t>
      </w:r>
    </w:p>
    <w:p w:rsidR="007B7C6E" w:rsidRPr="004F0D80" w:rsidRDefault="007B7C6E" w:rsidP="004F0D80">
      <w:pPr>
        <w:widowControl w:val="0"/>
        <w:numPr>
          <w:ilvl w:val="0"/>
          <w:numId w:val="40"/>
        </w:numPr>
        <w:suppressAutoHyphens/>
        <w:spacing w:line="276" w:lineRule="auto"/>
        <w:ind w:firstLine="142"/>
        <w:jc w:val="both"/>
        <w:rPr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развитиеспособностиучащихсяанализироватьсодержащуюсявразличныхисточникахинформациюособытияхиявленияхпрошлогоинастоящего,руководствуясьпринципомисторизма,вихдинамике,взаимосвязиивзаимообусловленности;</w:t>
      </w:r>
    </w:p>
    <w:p w:rsidR="007B7C6E" w:rsidRPr="004F0D80" w:rsidRDefault="007B7C6E" w:rsidP="004F0D80">
      <w:pPr>
        <w:widowControl w:val="0"/>
        <w:numPr>
          <w:ilvl w:val="0"/>
          <w:numId w:val="40"/>
        </w:numPr>
        <w:suppressAutoHyphens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формированияумениявосприниматьсобытие,явлениевпространствеивремени,висторическомдвижении,вычленятьпериодыиэтапыисторическогопроцесса.</w:t>
      </w: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i/>
          <w:color w:val="000000"/>
          <w:sz w:val="24"/>
          <w:szCs w:val="24"/>
          <w:u w:val="single"/>
        </w:rPr>
      </w:pPr>
      <w:proofErr w:type="spellStart"/>
      <w:r w:rsidRPr="004F0D80">
        <w:rPr>
          <w:rFonts w:eastAsia="Courier New"/>
          <w:i/>
          <w:color w:val="000000"/>
          <w:sz w:val="24"/>
          <w:szCs w:val="24"/>
          <w:u w:val="single"/>
        </w:rPr>
        <w:t>Межпредметные</w:t>
      </w:r>
      <w:proofErr w:type="spellEnd"/>
      <w:r w:rsidR="00FA68B1">
        <w:rPr>
          <w:rFonts w:eastAsia="Courier New"/>
          <w:i/>
          <w:color w:val="000000"/>
          <w:sz w:val="24"/>
          <w:szCs w:val="24"/>
          <w:u w:val="single"/>
        </w:rPr>
        <w:t xml:space="preserve"> </w:t>
      </w:r>
      <w:r w:rsidRPr="004F0D80">
        <w:rPr>
          <w:rFonts w:eastAsia="Courier New"/>
          <w:i/>
          <w:color w:val="000000"/>
          <w:sz w:val="24"/>
          <w:szCs w:val="24"/>
          <w:u w:val="single"/>
        </w:rPr>
        <w:t>задачи:</w:t>
      </w:r>
    </w:p>
    <w:p w:rsidR="007B7C6E" w:rsidRPr="004F0D80" w:rsidRDefault="007B7C6E" w:rsidP="004F0D80">
      <w:pPr>
        <w:widowControl w:val="0"/>
        <w:numPr>
          <w:ilvl w:val="0"/>
          <w:numId w:val="40"/>
        </w:numPr>
        <w:suppressAutoHyphens/>
        <w:spacing w:line="276" w:lineRule="auto"/>
        <w:ind w:firstLine="142"/>
        <w:jc w:val="both"/>
        <w:rPr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овладениезаконченнымсистематизированнымкомплексомсоциальнозначимойинформации,почерпнутойтакженаурокахобществознания,географии,литературы,естествознания.</w:t>
      </w: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i/>
          <w:color w:val="000000"/>
          <w:sz w:val="24"/>
          <w:szCs w:val="24"/>
        </w:rPr>
      </w:pPr>
      <w:r w:rsidRPr="004F0D80">
        <w:rPr>
          <w:rFonts w:eastAsia="Courier New"/>
          <w:i/>
          <w:color w:val="000000"/>
          <w:sz w:val="24"/>
          <w:szCs w:val="24"/>
          <w:u w:val="single"/>
        </w:rPr>
        <w:t>Личностные</w:t>
      </w:r>
      <w:r w:rsidR="00FA68B1">
        <w:rPr>
          <w:rFonts w:eastAsia="Courier New"/>
          <w:i/>
          <w:color w:val="000000"/>
          <w:sz w:val="24"/>
          <w:szCs w:val="24"/>
          <w:u w:val="single"/>
        </w:rPr>
        <w:t xml:space="preserve"> </w:t>
      </w:r>
      <w:r w:rsidRPr="004F0D80">
        <w:rPr>
          <w:rFonts w:eastAsia="Courier New"/>
          <w:i/>
          <w:color w:val="000000"/>
          <w:sz w:val="24"/>
          <w:szCs w:val="24"/>
          <w:u w:val="single"/>
        </w:rPr>
        <w:t>задачи</w:t>
      </w:r>
      <w:r w:rsidRPr="004F0D80">
        <w:rPr>
          <w:rFonts w:eastAsia="Courier New"/>
          <w:i/>
          <w:color w:val="000000"/>
          <w:sz w:val="24"/>
          <w:szCs w:val="24"/>
        </w:rPr>
        <w:t>:</w:t>
      </w:r>
    </w:p>
    <w:p w:rsidR="007B7C6E" w:rsidRPr="004F0D80" w:rsidRDefault="007B7C6E" w:rsidP="004F0D80">
      <w:pPr>
        <w:widowControl w:val="0"/>
        <w:numPr>
          <w:ilvl w:val="0"/>
          <w:numId w:val="40"/>
        </w:numPr>
        <w:suppressAutoHyphens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формированиеуучащихсяориентировдлягражданской,этнонациональной,социальной,культурнойсамоидентификациивокружающеммире;</w:t>
      </w:r>
    </w:p>
    <w:p w:rsidR="007B7C6E" w:rsidRPr="004F0D80" w:rsidRDefault="007B7C6E" w:rsidP="004F0D80">
      <w:pPr>
        <w:widowControl w:val="0"/>
        <w:numPr>
          <w:ilvl w:val="0"/>
          <w:numId w:val="40"/>
        </w:numPr>
        <w:suppressAutoHyphens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воспитаниеучащихсявдухепатриотизма,уваженияксвоемуОтечеству</w:t>
      </w:r>
      <w:r w:rsidRPr="004F0D80">
        <w:rPr>
          <w:color w:val="000000"/>
          <w:sz w:val="24"/>
          <w:szCs w:val="24"/>
        </w:rPr>
        <w:t xml:space="preserve"> — </w:t>
      </w:r>
      <w:r w:rsidRPr="004F0D80">
        <w:rPr>
          <w:rFonts w:eastAsia="Courier New"/>
          <w:color w:val="000000"/>
          <w:sz w:val="24"/>
          <w:szCs w:val="24"/>
        </w:rPr>
        <w:t>многонациональномуРоссийскомугосударству,всоответствиисидеямивзаимопонимания;</w:t>
      </w:r>
    </w:p>
    <w:p w:rsidR="007B7C6E" w:rsidRPr="004F0D80" w:rsidRDefault="007B7C6E" w:rsidP="004F0D80">
      <w:pPr>
        <w:widowControl w:val="0"/>
        <w:numPr>
          <w:ilvl w:val="0"/>
          <w:numId w:val="40"/>
        </w:numPr>
        <w:suppressAutoHyphens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формированиеушкольниковуменийприменятьисторическиезнаниядляосмыслениясущностисовременныхобщественныхявлений,вобщениисдругимилюдьмивсовременномполикультурном,полиэтничномимногоконфессиональномобществе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  При изучении истории России наиболее актуальными и значимыми для выполнения задач ФГОС также являются: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proofErr w:type="spellStart"/>
      <w:r w:rsidRPr="004F0D80">
        <w:rPr>
          <w:rFonts w:eastAsia="Courier New"/>
          <w:i/>
          <w:color w:val="000000"/>
          <w:sz w:val="24"/>
          <w:szCs w:val="24"/>
        </w:rPr>
        <w:t>деятельностный</w:t>
      </w:r>
      <w:proofErr w:type="spellEnd"/>
      <w:r w:rsidRPr="004F0D80">
        <w:rPr>
          <w:rFonts w:eastAsia="Courier New"/>
          <w:i/>
          <w:color w:val="000000"/>
          <w:sz w:val="24"/>
          <w:szCs w:val="24"/>
        </w:rPr>
        <w:t xml:space="preserve"> подход</w:t>
      </w:r>
      <w:r w:rsidRPr="004F0D80">
        <w:rPr>
          <w:rFonts w:eastAsia="Courier New"/>
          <w:color w:val="000000"/>
          <w:sz w:val="24"/>
          <w:szCs w:val="24"/>
        </w:rPr>
        <w:t>, ориентированный на формирование личности и её способностей, компетентностей через активную познавательную деятельность самого школьника;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proofErr w:type="spellStart"/>
      <w:r w:rsidRPr="004F0D80">
        <w:rPr>
          <w:rFonts w:eastAsia="Courier New"/>
          <w:i/>
          <w:color w:val="000000"/>
          <w:sz w:val="24"/>
          <w:szCs w:val="24"/>
        </w:rPr>
        <w:t>компетентностный</w:t>
      </w:r>
      <w:proofErr w:type="spellEnd"/>
      <w:r w:rsidRPr="004F0D80">
        <w:rPr>
          <w:rFonts w:eastAsia="Courier New"/>
          <w:i/>
          <w:color w:val="000000"/>
          <w:sz w:val="24"/>
          <w:szCs w:val="24"/>
        </w:rPr>
        <w:t xml:space="preserve"> подход</w:t>
      </w:r>
      <w:r w:rsidRPr="004F0D80">
        <w:rPr>
          <w:rFonts w:eastAsia="Courier New"/>
          <w:color w:val="000000"/>
          <w:sz w:val="24"/>
          <w:szCs w:val="24"/>
        </w:rPr>
        <w:t xml:space="preserve">, формирование комплекса </w:t>
      </w:r>
      <w:proofErr w:type="spellStart"/>
      <w:r w:rsidRPr="004F0D80">
        <w:rPr>
          <w:rFonts w:eastAsia="Courier New"/>
          <w:color w:val="000000"/>
          <w:sz w:val="24"/>
          <w:szCs w:val="24"/>
        </w:rPr>
        <w:t>общеучебных</w:t>
      </w:r>
      <w:proofErr w:type="spellEnd"/>
      <w:r w:rsidRPr="004F0D80">
        <w:rPr>
          <w:rFonts w:eastAsia="Courier New"/>
          <w:color w:val="000000"/>
          <w:sz w:val="24"/>
          <w:szCs w:val="24"/>
        </w:rPr>
        <w:t xml:space="preserve"> (универсальных, </w:t>
      </w:r>
      <w:proofErr w:type="spellStart"/>
      <w:r w:rsidRPr="004F0D80">
        <w:rPr>
          <w:rFonts w:eastAsia="Courier New"/>
          <w:color w:val="000000"/>
          <w:sz w:val="24"/>
          <w:szCs w:val="24"/>
        </w:rPr>
        <w:t>надпредметных</w:t>
      </w:r>
      <w:proofErr w:type="spellEnd"/>
      <w:r w:rsidRPr="004F0D80">
        <w:rPr>
          <w:rFonts w:eastAsia="Courier New"/>
          <w:color w:val="000000"/>
          <w:sz w:val="24"/>
          <w:szCs w:val="24"/>
        </w:rPr>
        <w:t>) умений, развитие способностей, различных видов деятельности и личностных качеств и отношений у учащихся основной школы;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i/>
          <w:color w:val="000000"/>
          <w:sz w:val="24"/>
          <w:szCs w:val="24"/>
        </w:rPr>
        <w:t xml:space="preserve">      дифференцированный подход</w:t>
      </w:r>
      <w:r w:rsidRPr="004F0D80">
        <w:rPr>
          <w:rFonts w:eastAsia="Courier New"/>
          <w:color w:val="000000"/>
          <w:sz w:val="24"/>
          <w:szCs w:val="24"/>
        </w:rPr>
        <w:t xml:space="preserve"> при отборе и конструировании учебного содержания, предусматривающий принципы учёта возрастных и индивидуальных возможностей учащихся, с выделением уклонов и т.д.;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i/>
          <w:color w:val="000000"/>
          <w:sz w:val="24"/>
          <w:szCs w:val="24"/>
        </w:rPr>
        <w:t>личностно ориентированный</w:t>
      </w:r>
      <w:r w:rsidRPr="004F0D80">
        <w:rPr>
          <w:rFonts w:eastAsia="Courier New"/>
          <w:color w:val="000000"/>
          <w:sz w:val="24"/>
          <w:szCs w:val="24"/>
        </w:rPr>
        <w:t xml:space="preserve"> (гуманистический) подход, рассматривающий обучение как осмысленное, самостоятельно инициируемое, направленное на освоение смыслов как </w:t>
      </w:r>
      <w:r w:rsidRPr="004F0D80">
        <w:rPr>
          <w:rFonts w:eastAsia="Courier New"/>
          <w:color w:val="000000"/>
          <w:sz w:val="24"/>
          <w:szCs w:val="24"/>
        </w:rPr>
        <w:lastRenderedPageBreak/>
        <w:t>элементов личностного опыта;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i/>
          <w:color w:val="000000"/>
          <w:sz w:val="24"/>
          <w:szCs w:val="24"/>
        </w:rPr>
        <w:t xml:space="preserve">      проблемный подход</w:t>
      </w:r>
      <w:r w:rsidRPr="004F0D80">
        <w:rPr>
          <w:rFonts w:eastAsia="Courier New"/>
          <w:color w:val="000000"/>
          <w:sz w:val="24"/>
          <w:szCs w:val="24"/>
        </w:rPr>
        <w:t>, предполагающий усвоение программных знаний (по основным закономерностям) в процессе решения проблемных задач и исторических ситуаций, которые придают обучению поисковый и исследовательский характер.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i/>
          <w:color w:val="000000"/>
          <w:sz w:val="24"/>
          <w:szCs w:val="24"/>
        </w:rPr>
      </w:pPr>
      <w:r w:rsidRPr="004F0D80">
        <w:rPr>
          <w:rFonts w:eastAsia="Courier New"/>
          <w:i/>
          <w:color w:val="000000"/>
          <w:sz w:val="24"/>
          <w:szCs w:val="24"/>
        </w:rPr>
        <w:t>Содержание предмета «История России» конструируется на следующих принципах: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  принцип историзма;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  принцип объективности;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  принцип социального подхода;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  принцип альтернативности. 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i/>
          <w:color w:val="000000"/>
          <w:sz w:val="24"/>
          <w:szCs w:val="24"/>
        </w:rPr>
        <w:t>Традиционным принципам</w:t>
      </w:r>
      <w:r w:rsidRPr="004F0D80">
        <w:rPr>
          <w:rFonts w:eastAsia="Courier New"/>
          <w:color w:val="000000"/>
          <w:sz w:val="24"/>
          <w:szCs w:val="24"/>
        </w:rPr>
        <w:t xml:space="preserve">: научности, актуальности, наглядности, обеспечения мотивации, соблюдения преемственности в образовании, уровневой и </w:t>
      </w:r>
      <w:proofErr w:type="spellStart"/>
      <w:r w:rsidRPr="004F0D80">
        <w:rPr>
          <w:rFonts w:eastAsia="Courier New"/>
          <w:color w:val="000000"/>
          <w:sz w:val="24"/>
          <w:szCs w:val="24"/>
        </w:rPr>
        <w:t>предпрофильной</w:t>
      </w:r>
      <w:proofErr w:type="spellEnd"/>
      <w:r w:rsidRPr="004F0D80">
        <w:rPr>
          <w:rFonts w:eastAsia="Courier New"/>
          <w:color w:val="000000"/>
          <w:sz w:val="24"/>
          <w:szCs w:val="24"/>
        </w:rPr>
        <w:t xml:space="preserve"> дифференциации, системности вопросов и заданий, практической направленности, прослеживания </w:t>
      </w:r>
      <w:proofErr w:type="spellStart"/>
      <w:r w:rsidRPr="004F0D80">
        <w:rPr>
          <w:rFonts w:eastAsia="Courier New"/>
          <w:color w:val="000000"/>
          <w:sz w:val="24"/>
          <w:szCs w:val="24"/>
        </w:rPr>
        <w:t>внутрипредметных</w:t>
      </w:r>
      <w:proofErr w:type="spellEnd"/>
      <w:r w:rsidRPr="004F0D80">
        <w:rPr>
          <w:rFonts w:eastAsia="Courier New"/>
          <w:color w:val="000000"/>
          <w:sz w:val="24"/>
          <w:szCs w:val="24"/>
        </w:rPr>
        <w:t xml:space="preserve"> (в рамках целостного курса всеобщей истории) и </w:t>
      </w:r>
      <w:proofErr w:type="spellStart"/>
      <w:r w:rsidRPr="004F0D80">
        <w:rPr>
          <w:rFonts w:eastAsia="Courier New"/>
          <w:i/>
          <w:color w:val="000000"/>
          <w:sz w:val="24"/>
          <w:szCs w:val="24"/>
        </w:rPr>
        <w:t>межпредметных</w:t>
      </w:r>
      <w:proofErr w:type="spellEnd"/>
      <w:r w:rsidRPr="004F0D80">
        <w:rPr>
          <w:rFonts w:eastAsia="Courier New"/>
          <w:color w:val="000000"/>
          <w:sz w:val="24"/>
          <w:szCs w:val="24"/>
        </w:rPr>
        <w:t xml:space="preserve"> связей (обществознание, МХК).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  Соблюдение и сочетание всех принципов познания истории обеспечат строгую научность и достоверность в изучении исторического прошлого.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</w:p>
    <w:p w:rsidR="007B7C6E" w:rsidRPr="004F0D80" w:rsidRDefault="007B7C6E" w:rsidP="004F0D80">
      <w:pPr>
        <w:widowControl w:val="0"/>
        <w:numPr>
          <w:ilvl w:val="0"/>
          <w:numId w:val="39"/>
        </w:numPr>
        <w:shd w:val="clear" w:color="auto" w:fill="FFFFFF"/>
        <w:spacing w:line="276" w:lineRule="auto"/>
        <w:jc w:val="center"/>
        <w:rPr>
          <w:b/>
          <w:color w:val="000000"/>
          <w:sz w:val="24"/>
          <w:szCs w:val="24"/>
          <w:u w:val="single"/>
        </w:rPr>
      </w:pPr>
      <w:r w:rsidRPr="004F0D80">
        <w:rPr>
          <w:rFonts w:eastAsia="Courier New"/>
          <w:b/>
          <w:color w:val="000000"/>
          <w:sz w:val="24"/>
          <w:szCs w:val="24"/>
          <w:u w:val="single"/>
        </w:rPr>
        <w:t>Описание места учебного предмета в учебном  плане.</w:t>
      </w:r>
    </w:p>
    <w:p w:rsidR="00970288" w:rsidRDefault="007B7C6E" w:rsidP="004F0D80">
      <w:pPr>
        <w:widowControl w:val="0"/>
        <w:shd w:val="clear" w:color="auto" w:fill="FFFFFF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Предмет</w:t>
      </w:r>
    </w:p>
    <w:p w:rsidR="007B7C6E" w:rsidRPr="004F0D80" w:rsidRDefault="007B7C6E" w:rsidP="004F0D80">
      <w:pPr>
        <w:widowControl w:val="0"/>
        <w:shd w:val="clear" w:color="auto" w:fill="FFFFFF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«История России»изучаетсянауровнеосновногообщегообразованиявкачествеобязательногопредметав</w:t>
      </w:r>
      <w:r w:rsidR="00F103E1" w:rsidRPr="004F0D80">
        <w:rPr>
          <w:rFonts w:eastAsia="Courier New"/>
          <w:color w:val="000000"/>
          <w:sz w:val="24"/>
          <w:szCs w:val="24"/>
        </w:rPr>
        <w:t xml:space="preserve"> 7</w:t>
      </w:r>
      <w:r w:rsidRPr="004F0D80">
        <w:rPr>
          <w:color w:val="000000"/>
          <w:sz w:val="24"/>
          <w:szCs w:val="24"/>
        </w:rPr>
        <w:t xml:space="preserve"> классе по 2 часа в неделю.</w:t>
      </w:r>
    </w:p>
    <w:p w:rsidR="007B7C6E" w:rsidRPr="004F0D80" w:rsidRDefault="007B7C6E" w:rsidP="004F0D80">
      <w:pPr>
        <w:widowControl w:val="0"/>
        <w:autoSpaceDE w:val="0"/>
        <w:spacing w:line="276" w:lineRule="auto"/>
        <w:ind w:firstLine="142"/>
        <w:jc w:val="both"/>
        <w:rPr>
          <w:color w:val="000000"/>
          <w:sz w:val="24"/>
          <w:szCs w:val="24"/>
        </w:rPr>
      </w:pPr>
    </w:p>
    <w:p w:rsidR="007B7C6E" w:rsidRPr="004F0D80" w:rsidRDefault="007B7C6E" w:rsidP="004F0D80">
      <w:pPr>
        <w:widowControl w:val="0"/>
        <w:numPr>
          <w:ilvl w:val="0"/>
          <w:numId w:val="39"/>
        </w:numPr>
        <w:autoSpaceDE w:val="0"/>
        <w:spacing w:line="276" w:lineRule="auto"/>
        <w:jc w:val="both"/>
        <w:rPr>
          <w:b/>
          <w:color w:val="000000"/>
          <w:sz w:val="24"/>
          <w:szCs w:val="24"/>
        </w:rPr>
      </w:pPr>
      <w:r w:rsidRPr="004F0D80">
        <w:rPr>
          <w:rFonts w:eastAsia="Courier New"/>
          <w:b/>
          <w:color w:val="000000"/>
          <w:sz w:val="24"/>
          <w:szCs w:val="24"/>
        </w:rPr>
        <w:t>Описание ценностных ориентиров содержания учебного предмета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Программа помогает усвоить б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азовые национальные ценности — основные мораль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ные ценности, приоритетные нравственные установки, су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ществующие в культурных, семейных, социально-истори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ческих, религиозных традициях многонационального на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рода РФ, передаваемые от поколения к поколению и обеспечивающие успешное развитие страны в современных условиях.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      Духовно-нравственное развитие личности — осущест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вляемое в процессе социализации последовательное расши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рение и укрепление ценностно-смысловой сферы личности, формирование способности человека оценивать и созна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тельно выстраивать на основе традиционных моральных норм и нравственных идеалов отношение к себе, другим людям, обществу, государству, Отечеству, миру в целом.</w:t>
      </w:r>
    </w:p>
    <w:p w:rsidR="007B7C6E" w:rsidRPr="004F0D80" w:rsidRDefault="007B7C6E" w:rsidP="004F0D80">
      <w:pPr>
        <w:widowControl w:val="0"/>
        <w:spacing w:line="276" w:lineRule="auto"/>
        <w:ind w:right="20" w:firstLine="280"/>
        <w:jc w:val="both"/>
        <w:rPr>
          <w:rFonts w:eastAsia="Century Schoolbook"/>
          <w:i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u w:val="single"/>
          <w:shd w:val="clear" w:color="auto" w:fill="FFFFFF"/>
          <w:lang w:eastAsia="en-US"/>
        </w:rPr>
        <w:t>Социальный заказ образованию устанавливается в сле</w:t>
      </w:r>
      <w:r w:rsidRPr="004F0D80">
        <w:rPr>
          <w:rFonts w:eastAsia="Century Schoolbook"/>
          <w:color w:val="000000"/>
          <w:sz w:val="24"/>
          <w:szCs w:val="24"/>
          <w:u w:val="single"/>
          <w:shd w:val="clear" w:color="auto" w:fill="FFFFFF"/>
          <w:lang w:eastAsia="en-US"/>
        </w:rPr>
        <w:softHyphen/>
        <w:t>дующей системе</w:t>
      </w:r>
      <w:r w:rsidRPr="004F0D80">
        <w:rPr>
          <w:rFonts w:eastAsia="Century Schoolbook"/>
          <w:i/>
          <w:iCs/>
          <w:color w:val="000000"/>
          <w:sz w:val="24"/>
          <w:szCs w:val="24"/>
          <w:shd w:val="clear" w:color="auto" w:fill="FFFFFF"/>
          <w:lang w:eastAsia="en-US"/>
        </w:rPr>
        <w:t>фундаментальных социальных и педаго</w:t>
      </w:r>
      <w:r w:rsidRPr="004F0D80">
        <w:rPr>
          <w:rFonts w:eastAsia="Century Schoolbook"/>
          <w:i/>
          <w:iCs/>
          <w:color w:val="000000"/>
          <w:sz w:val="24"/>
          <w:szCs w:val="24"/>
          <w:shd w:val="clear" w:color="auto" w:fill="FFFFFF"/>
          <w:lang w:eastAsia="en-US"/>
        </w:rPr>
        <w:softHyphen/>
        <w:t>гических понятий,</w:t>
      </w:r>
      <w:r w:rsidRPr="004F0D80">
        <w:rPr>
          <w:rFonts w:eastAsia="Century Schoolbook"/>
          <w:i/>
          <w:color w:val="000000"/>
          <w:sz w:val="24"/>
          <w:szCs w:val="24"/>
          <w:shd w:val="clear" w:color="auto" w:fill="FFFFFF"/>
          <w:lang w:eastAsia="en-US"/>
        </w:rPr>
        <w:t>а также отношений между ними: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0"/>
        </w:tabs>
        <w:spacing w:line="276" w:lineRule="auto"/>
        <w:ind w:right="20" w:firstLine="34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национальное государство;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0"/>
        </w:tabs>
        <w:spacing w:line="276" w:lineRule="auto"/>
        <w:ind w:right="20" w:firstLine="34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формирование национальной идентичности;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0"/>
        </w:tabs>
        <w:spacing w:line="276" w:lineRule="auto"/>
        <w:ind w:right="20" w:firstLine="34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патриотизм;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0"/>
        </w:tabs>
        <w:spacing w:line="276" w:lineRule="auto"/>
        <w:ind w:right="20" w:firstLine="34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гражданское общество;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1"/>
        </w:tabs>
        <w:spacing w:line="276" w:lineRule="auto"/>
        <w:ind w:right="20" w:firstLine="34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многообразие культур;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1"/>
        </w:tabs>
        <w:spacing w:line="276" w:lineRule="auto"/>
        <w:ind w:right="20" w:firstLine="34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межэтнический мир;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1"/>
        </w:tabs>
        <w:spacing w:line="276" w:lineRule="auto"/>
        <w:ind w:right="20" w:firstLine="34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социализация;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1"/>
        </w:tabs>
        <w:spacing w:line="276" w:lineRule="auto"/>
        <w:ind w:right="20" w:firstLine="340"/>
        <w:jc w:val="both"/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развитие;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0"/>
        </w:tabs>
        <w:spacing w:line="276" w:lineRule="auto"/>
        <w:ind w:right="20" w:firstLine="32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базовые национальные ценности;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0"/>
        </w:tabs>
        <w:spacing w:line="276" w:lineRule="auto"/>
        <w:ind w:right="20" w:firstLine="32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lastRenderedPageBreak/>
        <w:t>духовно-нравственное развитие личности;</w:t>
      </w:r>
    </w:p>
    <w:p w:rsidR="007B7C6E" w:rsidRPr="004F0D80" w:rsidRDefault="007B7C6E" w:rsidP="004F0D80">
      <w:pPr>
        <w:widowControl w:val="0"/>
        <w:numPr>
          <w:ilvl w:val="0"/>
          <w:numId w:val="27"/>
        </w:numPr>
        <w:tabs>
          <w:tab w:val="left" w:pos="480"/>
        </w:tabs>
        <w:spacing w:line="276" w:lineRule="auto"/>
        <w:ind w:right="20" w:firstLine="320"/>
        <w:jc w:val="both"/>
        <w:rPr>
          <w:rFonts w:eastAsia="Century Schoolbook"/>
          <w:b/>
          <w:sz w:val="24"/>
          <w:szCs w:val="24"/>
          <w:u w:val="single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духовно-нравственное воспитание личности граждани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на России. </w:t>
      </w:r>
    </w:p>
    <w:p w:rsidR="007B7C6E" w:rsidRPr="004F0D80" w:rsidRDefault="007B7C6E" w:rsidP="004F0D80">
      <w:pPr>
        <w:widowControl w:val="0"/>
        <w:tabs>
          <w:tab w:val="left" w:pos="480"/>
        </w:tabs>
        <w:spacing w:line="276" w:lineRule="auto"/>
        <w:ind w:left="320" w:right="20"/>
        <w:jc w:val="both"/>
        <w:rPr>
          <w:rFonts w:eastAsia="Century Schoolbook"/>
          <w:b/>
          <w:sz w:val="24"/>
          <w:szCs w:val="24"/>
          <w:u w:val="single"/>
          <w:lang w:eastAsia="en-US"/>
        </w:rPr>
      </w:pPr>
    </w:p>
    <w:p w:rsidR="007B7C6E" w:rsidRPr="004F0D80" w:rsidRDefault="007B7C6E" w:rsidP="004F0D80">
      <w:pPr>
        <w:widowControl w:val="0"/>
        <w:tabs>
          <w:tab w:val="left" w:pos="480"/>
        </w:tabs>
        <w:spacing w:line="276" w:lineRule="auto"/>
        <w:ind w:left="320" w:right="20"/>
        <w:jc w:val="both"/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</w:pPr>
    </w:p>
    <w:p w:rsidR="007B7C6E" w:rsidRPr="004F0D80" w:rsidRDefault="007B7C6E" w:rsidP="004F0D80">
      <w:pPr>
        <w:widowControl w:val="0"/>
        <w:numPr>
          <w:ilvl w:val="0"/>
          <w:numId w:val="39"/>
        </w:numPr>
        <w:tabs>
          <w:tab w:val="left" w:pos="480"/>
        </w:tabs>
        <w:spacing w:line="276" w:lineRule="auto"/>
        <w:ind w:right="20"/>
        <w:jc w:val="both"/>
        <w:rPr>
          <w:rFonts w:eastAsia="Century Schoolbook"/>
          <w:b/>
          <w:sz w:val="24"/>
          <w:szCs w:val="24"/>
          <w:u w:val="single"/>
          <w:lang w:eastAsia="en-US"/>
        </w:rPr>
      </w:pPr>
      <w:r w:rsidRPr="004F0D80">
        <w:rPr>
          <w:rFonts w:eastAsia="Century Schoolbook"/>
          <w:b/>
          <w:sz w:val="24"/>
          <w:szCs w:val="24"/>
          <w:u w:val="single"/>
          <w:lang w:eastAsia="en-US"/>
        </w:rPr>
        <w:t>Личностные,</w:t>
      </w:r>
      <w:r w:rsidR="00FA68B1">
        <w:rPr>
          <w:rFonts w:eastAsia="Century Schoolbook"/>
          <w:b/>
          <w:sz w:val="24"/>
          <w:szCs w:val="24"/>
          <w:u w:val="single"/>
          <w:lang w:eastAsia="en-US"/>
        </w:rPr>
        <w:t xml:space="preserve"> </w:t>
      </w:r>
      <w:proofErr w:type="spellStart"/>
      <w:r w:rsidRPr="004F0D80">
        <w:rPr>
          <w:rFonts w:eastAsia="Century Schoolbook"/>
          <w:b/>
          <w:sz w:val="24"/>
          <w:szCs w:val="24"/>
          <w:u w:val="single"/>
          <w:lang w:eastAsia="en-US"/>
        </w:rPr>
        <w:t>метапредметные</w:t>
      </w:r>
      <w:proofErr w:type="spellEnd"/>
      <w:r w:rsidR="00FA68B1">
        <w:rPr>
          <w:rFonts w:eastAsia="Century Schoolbook"/>
          <w:b/>
          <w:sz w:val="24"/>
          <w:szCs w:val="24"/>
          <w:u w:val="single"/>
          <w:lang w:eastAsia="en-US"/>
        </w:rPr>
        <w:t xml:space="preserve"> </w:t>
      </w:r>
      <w:r w:rsidRPr="004F0D80">
        <w:rPr>
          <w:rFonts w:eastAsia="Century Schoolbook"/>
          <w:b/>
          <w:sz w:val="24"/>
          <w:szCs w:val="24"/>
          <w:u w:val="single"/>
          <w:lang w:eastAsia="en-US"/>
        </w:rPr>
        <w:t>и</w:t>
      </w:r>
      <w:r w:rsidR="00FA68B1">
        <w:rPr>
          <w:rFonts w:eastAsia="Century Schoolbook"/>
          <w:b/>
          <w:sz w:val="24"/>
          <w:szCs w:val="24"/>
          <w:u w:val="single"/>
          <w:lang w:eastAsia="en-US"/>
        </w:rPr>
        <w:t xml:space="preserve"> </w:t>
      </w:r>
      <w:r w:rsidRPr="004F0D80">
        <w:rPr>
          <w:rFonts w:eastAsia="Century Schoolbook"/>
          <w:b/>
          <w:sz w:val="24"/>
          <w:szCs w:val="24"/>
          <w:u w:val="single"/>
          <w:lang w:eastAsia="en-US"/>
        </w:rPr>
        <w:t>предметные</w:t>
      </w:r>
      <w:r w:rsidR="00FA68B1">
        <w:rPr>
          <w:rFonts w:eastAsia="Century Schoolbook"/>
          <w:b/>
          <w:sz w:val="24"/>
          <w:szCs w:val="24"/>
          <w:u w:val="single"/>
          <w:lang w:eastAsia="en-US"/>
        </w:rPr>
        <w:t xml:space="preserve"> </w:t>
      </w:r>
      <w:r w:rsidRPr="004F0D80">
        <w:rPr>
          <w:rFonts w:eastAsia="Century Schoolbook"/>
          <w:b/>
          <w:sz w:val="24"/>
          <w:szCs w:val="24"/>
          <w:u w:val="single"/>
          <w:lang w:eastAsia="en-US"/>
        </w:rPr>
        <w:t>результаты</w:t>
      </w:r>
    </w:p>
    <w:p w:rsidR="007B7C6E" w:rsidRPr="004F0D80" w:rsidRDefault="0073084D" w:rsidP="004F0D80">
      <w:pPr>
        <w:widowControl w:val="0"/>
        <w:spacing w:line="276" w:lineRule="auto"/>
        <w:ind w:firstLine="142"/>
        <w:jc w:val="both"/>
        <w:rPr>
          <w:rFonts w:eastAsia="Courier New"/>
          <w:b/>
          <w:color w:val="000000"/>
          <w:sz w:val="24"/>
          <w:szCs w:val="24"/>
          <w:u w:val="single"/>
        </w:rPr>
      </w:pPr>
      <w:r w:rsidRPr="004F0D80">
        <w:rPr>
          <w:rFonts w:eastAsia="Courier New"/>
          <w:b/>
          <w:color w:val="000000"/>
          <w:sz w:val="24"/>
          <w:szCs w:val="24"/>
          <w:u w:val="single"/>
        </w:rPr>
        <w:t>О</w:t>
      </w:r>
      <w:r w:rsidR="007B7C6E" w:rsidRPr="004F0D80">
        <w:rPr>
          <w:rFonts w:eastAsia="Courier New"/>
          <w:b/>
          <w:color w:val="000000"/>
          <w:sz w:val="24"/>
          <w:szCs w:val="24"/>
          <w:u w:val="single"/>
        </w:rPr>
        <w:t>своения</w:t>
      </w:r>
      <w:r w:rsidR="00FA68B1">
        <w:rPr>
          <w:rFonts w:eastAsia="Courier New"/>
          <w:b/>
          <w:color w:val="000000"/>
          <w:sz w:val="24"/>
          <w:szCs w:val="24"/>
          <w:u w:val="single"/>
        </w:rPr>
        <w:t xml:space="preserve"> </w:t>
      </w:r>
      <w:r w:rsidR="007B7C6E" w:rsidRPr="004F0D80">
        <w:rPr>
          <w:rFonts w:eastAsia="Courier New"/>
          <w:b/>
          <w:color w:val="000000"/>
          <w:sz w:val="24"/>
          <w:szCs w:val="24"/>
          <w:u w:val="single"/>
        </w:rPr>
        <w:t>учебного</w:t>
      </w:r>
      <w:r w:rsidR="00FA68B1">
        <w:rPr>
          <w:rFonts w:eastAsia="Courier New"/>
          <w:b/>
          <w:color w:val="000000"/>
          <w:sz w:val="24"/>
          <w:szCs w:val="24"/>
          <w:u w:val="single"/>
        </w:rPr>
        <w:t xml:space="preserve"> </w:t>
      </w:r>
      <w:r w:rsidR="007B7C6E" w:rsidRPr="004F0D80">
        <w:rPr>
          <w:rFonts w:eastAsia="Courier New"/>
          <w:b/>
          <w:color w:val="000000"/>
          <w:sz w:val="24"/>
          <w:szCs w:val="24"/>
          <w:u w:val="single"/>
        </w:rPr>
        <w:t>предмета</w:t>
      </w: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b/>
          <w:color w:val="000000"/>
          <w:sz w:val="24"/>
          <w:szCs w:val="24"/>
        </w:rPr>
      </w:pP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Кважнейшим</w:t>
      </w:r>
      <w:r w:rsidRPr="004F0D80">
        <w:rPr>
          <w:rFonts w:eastAsia="Courier New"/>
          <w:b/>
          <w:color w:val="000000"/>
          <w:sz w:val="24"/>
          <w:szCs w:val="24"/>
        </w:rPr>
        <w:t>личностнымрезультатам</w:t>
      </w:r>
      <w:r w:rsidRPr="004F0D80">
        <w:rPr>
          <w:rFonts w:eastAsia="Courier New"/>
          <w:color w:val="000000"/>
          <w:sz w:val="24"/>
          <w:szCs w:val="24"/>
        </w:rPr>
        <w:t>изученияисториивосновнойшколеотносятсяследующиеубежденияикачества:</w:t>
      </w:r>
    </w:p>
    <w:p w:rsidR="007B7C6E" w:rsidRPr="004F0D80" w:rsidRDefault="0073084D" w:rsidP="004F0D80">
      <w:pPr>
        <w:widowControl w:val="0"/>
        <w:numPr>
          <w:ilvl w:val="0"/>
          <w:numId w:val="43"/>
        </w:numPr>
        <w:spacing w:after="200" w:line="276" w:lineRule="auto"/>
        <w:ind w:left="0"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О</w:t>
      </w:r>
      <w:r w:rsidR="007B7C6E" w:rsidRPr="004F0D80">
        <w:rPr>
          <w:rFonts w:eastAsia="Courier New"/>
          <w:color w:val="000000"/>
          <w:sz w:val="24"/>
          <w:szCs w:val="24"/>
        </w:rPr>
        <w:t>сознаниесвоейидентичностикакгражданинастраны,членасемьи,этническойирелигиознойгруппы,локальнойирегиональнойобщности;</w:t>
      </w:r>
    </w:p>
    <w:p w:rsidR="007B7C6E" w:rsidRPr="004F0D80" w:rsidRDefault="0073084D" w:rsidP="004F0D80">
      <w:pPr>
        <w:widowControl w:val="0"/>
        <w:numPr>
          <w:ilvl w:val="0"/>
          <w:numId w:val="43"/>
        </w:numPr>
        <w:spacing w:after="200" w:line="276" w:lineRule="auto"/>
        <w:ind w:left="0"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О</w:t>
      </w:r>
      <w:r w:rsidR="007B7C6E" w:rsidRPr="004F0D80">
        <w:rPr>
          <w:rFonts w:eastAsia="Courier New"/>
          <w:color w:val="000000"/>
          <w:sz w:val="24"/>
          <w:szCs w:val="24"/>
        </w:rPr>
        <w:t>своениегуманистическихтрадицийиценностейсовременногообщества,уважениеправисвободчеловека;</w:t>
      </w:r>
    </w:p>
    <w:p w:rsidR="007B7C6E" w:rsidRPr="004F0D80" w:rsidRDefault="0073084D" w:rsidP="004F0D80">
      <w:pPr>
        <w:widowControl w:val="0"/>
        <w:numPr>
          <w:ilvl w:val="0"/>
          <w:numId w:val="43"/>
        </w:numPr>
        <w:spacing w:after="200" w:line="276" w:lineRule="auto"/>
        <w:ind w:left="0"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О</w:t>
      </w:r>
      <w:r w:rsidR="007B7C6E" w:rsidRPr="004F0D80">
        <w:rPr>
          <w:rFonts w:eastAsia="Courier New"/>
          <w:color w:val="000000"/>
          <w:sz w:val="24"/>
          <w:szCs w:val="24"/>
        </w:rPr>
        <w:t>смыслениесоциально-нравственногоопытапредшествующихпоколений,способностькопределениюсвоейпозициииответственномуповедениювсовременномобществе;</w:t>
      </w:r>
    </w:p>
    <w:p w:rsidR="007B7C6E" w:rsidRPr="004F0D80" w:rsidRDefault="0054031A" w:rsidP="004F0D80">
      <w:pPr>
        <w:widowControl w:val="0"/>
        <w:numPr>
          <w:ilvl w:val="0"/>
          <w:numId w:val="43"/>
        </w:numPr>
        <w:spacing w:after="200" w:line="276" w:lineRule="auto"/>
        <w:ind w:left="0"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П</w:t>
      </w:r>
      <w:r w:rsidR="007B7C6E" w:rsidRPr="004F0D80">
        <w:rPr>
          <w:rFonts w:eastAsia="Courier New"/>
          <w:color w:val="000000"/>
          <w:sz w:val="24"/>
          <w:szCs w:val="24"/>
        </w:rPr>
        <w:t>онимание</w:t>
      </w:r>
      <w:r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культурного</w:t>
      </w:r>
      <w:r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многообразия</w:t>
      </w:r>
      <w:r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мира,</w:t>
      </w:r>
      <w:r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уважение</w:t>
      </w:r>
      <w:r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к</w:t>
      </w:r>
      <w:r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культуре</w:t>
      </w:r>
      <w:r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своего</w:t>
      </w:r>
      <w:r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и</w:t>
      </w:r>
      <w:r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других</w:t>
      </w:r>
      <w:r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народов,</w:t>
      </w:r>
      <w:r>
        <w:rPr>
          <w:rFonts w:eastAsia="Courier New"/>
          <w:color w:val="000000"/>
          <w:sz w:val="24"/>
          <w:szCs w:val="24"/>
        </w:rPr>
        <w:t xml:space="preserve"> </w:t>
      </w:r>
      <w:r w:rsidR="007B7C6E" w:rsidRPr="004F0D80">
        <w:rPr>
          <w:rFonts w:eastAsia="Courier New"/>
          <w:color w:val="000000"/>
          <w:sz w:val="24"/>
          <w:szCs w:val="24"/>
        </w:rPr>
        <w:t>толерантность.</w:t>
      </w: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proofErr w:type="spellStart"/>
      <w:r w:rsidRPr="004F0D80">
        <w:rPr>
          <w:rFonts w:eastAsia="Courier New"/>
          <w:b/>
          <w:color w:val="000000"/>
          <w:sz w:val="24"/>
          <w:szCs w:val="24"/>
        </w:rPr>
        <w:t>Метапредметные</w:t>
      </w:r>
      <w:proofErr w:type="spellEnd"/>
      <w:r w:rsidR="0054031A">
        <w:rPr>
          <w:rFonts w:eastAsia="Courier New"/>
          <w:b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b/>
          <w:color w:val="000000"/>
          <w:sz w:val="24"/>
          <w:szCs w:val="24"/>
        </w:rPr>
        <w:t>результаты</w:t>
      </w:r>
      <w:r w:rsidR="0054031A">
        <w:rPr>
          <w:rFonts w:eastAsia="Courier New"/>
          <w:b/>
          <w:color w:val="000000"/>
          <w:sz w:val="24"/>
          <w:szCs w:val="24"/>
        </w:rPr>
        <w:t xml:space="preserve"> </w:t>
      </w:r>
      <w:proofErr w:type="gramStart"/>
      <w:r w:rsidR="0054031A">
        <w:rPr>
          <w:rFonts w:eastAsia="Courier New"/>
          <w:color w:val="000000"/>
          <w:sz w:val="24"/>
          <w:szCs w:val="24"/>
        </w:rPr>
        <w:t>изучении</w:t>
      </w:r>
      <w:proofErr w:type="gramEnd"/>
      <w:r w:rsidR="0054031A">
        <w:rPr>
          <w:rFonts w:eastAsia="Courier New"/>
          <w:color w:val="000000"/>
          <w:sz w:val="24"/>
          <w:szCs w:val="24"/>
        </w:rPr>
        <w:t xml:space="preserve"> я и</w:t>
      </w:r>
      <w:r w:rsidRPr="004F0D80">
        <w:rPr>
          <w:rFonts w:eastAsia="Courier New"/>
          <w:color w:val="000000"/>
          <w:sz w:val="24"/>
          <w:szCs w:val="24"/>
        </w:rPr>
        <w:t>стории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основной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школе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выражаются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следующих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качествах:</w:t>
      </w:r>
    </w:p>
    <w:p w:rsidR="007B7C6E" w:rsidRPr="004F0D80" w:rsidRDefault="007B7C6E" w:rsidP="004F0D80">
      <w:pPr>
        <w:widowControl w:val="0"/>
        <w:numPr>
          <w:ilvl w:val="0"/>
          <w:numId w:val="42"/>
        </w:numPr>
        <w:spacing w:line="276" w:lineRule="auto"/>
        <w:ind w:left="0"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способностьсознательноорганизовыватьирегулироватьсвоюдеятельность</w:t>
      </w:r>
      <w:r w:rsidRPr="004F0D80">
        <w:rPr>
          <w:color w:val="000000"/>
          <w:sz w:val="24"/>
          <w:szCs w:val="24"/>
        </w:rPr>
        <w:t xml:space="preserve"> – </w:t>
      </w:r>
      <w:r w:rsidRPr="004F0D80">
        <w:rPr>
          <w:rFonts w:eastAsia="Courier New"/>
          <w:color w:val="000000"/>
          <w:sz w:val="24"/>
          <w:szCs w:val="24"/>
        </w:rPr>
        <w:t>учебную,общественнуюидр.;</w:t>
      </w:r>
    </w:p>
    <w:p w:rsidR="007B7C6E" w:rsidRPr="004F0D80" w:rsidRDefault="007B7C6E" w:rsidP="004F0D80">
      <w:pPr>
        <w:widowControl w:val="0"/>
        <w:numPr>
          <w:ilvl w:val="0"/>
          <w:numId w:val="42"/>
        </w:numPr>
        <w:spacing w:line="276" w:lineRule="auto"/>
        <w:ind w:left="0"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владение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умениями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работать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учебной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внешкольной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информацией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(анализировать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обобщать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факты,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составлять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простой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развернутый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план,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тезисы,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конспект,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формулировать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обосновывать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выводы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т.д.),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использовать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современные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источники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информации,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том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числе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материалы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на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электронных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носителях;</w:t>
      </w:r>
    </w:p>
    <w:p w:rsidR="007B7C6E" w:rsidRPr="004F0D80" w:rsidRDefault="007B7C6E" w:rsidP="004F0D80">
      <w:pPr>
        <w:widowControl w:val="0"/>
        <w:numPr>
          <w:ilvl w:val="0"/>
          <w:numId w:val="42"/>
        </w:numPr>
        <w:spacing w:line="276" w:lineRule="auto"/>
        <w:ind w:left="0"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способностьрешатьтворческиезадачи</w:t>
      </w:r>
      <w:proofErr w:type="gramStart"/>
      <w:r w:rsidRPr="004F0D80">
        <w:rPr>
          <w:rFonts w:eastAsia="Courier New"/>
          <w:color w:val="000000"/>
          <w:sz w:val="24"/>
          <w:szCs w:val="24"/>
        </w:rPr>
        <w:t>,п</w:t>
      </w:r>
      <w:proofErr w:type="gramEnd"/>
      <w:r w:rsidRPr="004F0D80">
        <w:rPr>
          <w:rFonts w:eastAsia="Courier New"/>
          <w:color w:val="000000"/>
          <w:sz w:val="24"/>
          <w:szCs w:val="24"/>
        </w:rPr>
        <w:t>редставлятьрезультатысвоейдеятельностивразличныхформах(сообщение,эссе,презентация,реферат.;</w:t>
      </w:r>
    </w:p>
    <w:p w:rsidR="007B7C6E" w:rsidRPr="004F0D80" w:rsidRDefault="007B7C6E" w:rsidP="004F0D80">
      <w:pPr>
        <w:widowControl w:val="0"/>
        <w:numPr>
          <w:ilvl w:val="0"/>
          <w:numId w:val="42"/>
        </w:numPr>
        <w:spacing w:line="276" w:lineRule="auto"/>
        <w:ind w:left="0"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готовностьксотрудничествусучениками,коллективнойработе,освоениеосновмежкультурноговзаимодействиявшколеисоциальном</w:t>
      </w:r>
      <w:r w:rsidR="0073084D">
        <w:rPr>
          <w:rFonts w:eastAsia="Courier New"/>
          <w:color w:val="000000"/>
          <w:sz w:val="24"/>
          <w:szCs w:val="24"/>
        </w:rPr>
        <w:t xml:space="preserve"> о</w:t>
      </w:r>
      <w:r w:rsidRPr="004F0D80">
        <w:rPr>
          <w:rFonts w:eastAsia="Courier New"/>
          <w:color w:val="000000"/>
          <w:sz w:val="24"/>
          <w:szCs w:val="24"/>
        </w:rPr>
        <w:t>круженииидр.</w:t>
      </w:r>
    </w:p>
    <w:p w:rsidR="007B7C6E" w:rsidRPr="004F0D80" w:rsidRDefault="007B7C6E" w:rsidP="004F0D80">
      <w:pPr>
        <w:widowControl w:val="0"/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b/>
          <w:color w:val="000000"/>
          <w:sz w:val="24"/>
          <w:szCs w:val="24"/>
        </w:rPr>
        <w:t xml:space="preserve">      Предметныерезультаты</w:t>
      </w:r>
      <w:r w:rsidRPr="004F0D80">
        <w:rPr>
          <w:rFonts w:eastAsia="Courier New"/>
          <w:color w:val="000000"/>
          <w:sz w:val="24"/>
          <w:szCs w:val="24"/>
        </w:rPr>
        <w:t>изученияисторииучащимися:</w:t>
      </w:r>
    </w:p>
    <w:p w:rsidR="007B7C6E" w:rsidRPr="004F0D80" w:rsidRDefault="007B7C6E" w:rsidP="004F0D80">
      <w:pPr>
        <w:widowControl w:val="0"/>
        <w:numPr>
          <w:ilvl w:val="0"/>
          <w:numId w:val="44"/>
        </w:numPr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овладение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целостными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представлениями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об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историческом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пути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народов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своей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страны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человечества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как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необходимой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основой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для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миропонимания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познания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современного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общества;</w:t>
      </w:r>
    </w:p>
    <w:p w:rsidR="007B7C6E" w:rsidRPr="004F0D80" w:rsidRDefault="007B7C6E" w:rsidP="004F0D80">
      <w:pPr>
        <w:widowControl w:val="0"/>
        <w:numPr>
          <w:ilvl w:val="0"/>
          <w:numId w:val="44"/>
        </w:numPr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способность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применять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понятийный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аппарат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исторического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знания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приемы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исторического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анализа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для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раскрытия</w:t>
      </w:r>
      <w:r w:rsidR="0054031A">
        <w:rPr>
          <w:rFonts w:eastAsia="Courier New"/>
          <w:color w:val="000000"/>
          <w:sz w:val="24"/>
          <w:szCs w:val="24"/>
        </w:rPr>
        <w:t xml:space="preserve"> сущности </w:t>
      </w:r>
      <w:r w:rsidRPr="004F0D80">
        <w:rPr>
          <w:rFonts w:eastAsia="Courier New"/>
          <w:color w:val="000000"/>
          <w:sz w:val="24"/>
          <w:szCs w:val="24"/>
        </w:rPr>
        <w:t>значения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событий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явлений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прошлого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современности;</w:t>
      </w:r>
    </w:p>
    <w:p w:rsidR="007B7C6E" w:rsidRPr="004F0D80" w:rsidRDefault="007B7C6E" w:rsidP="004F0D80">
      <w:pPr>
        <w:widowControl w:val="0"/>
        <w:numPr>
          <w:ilvl w:val="0"/>
          <w:numId w:val="44"/>
        </w:numPr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умения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изучать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систематизировать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информацию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из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различных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исторических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современных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источников,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раскрывая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ее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социальную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принадлежность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познавательную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ценность;</w:t>
      </w:r>
    </w:p>
    <w:p w:rsidR="007B7C6E" w:rsidRPr="004F0D80" w:rsidRDefault="007B7C6E" w:rsidP="004F0D80">
      <w:pPr>
        <w:widowControl w:val="0"/>
        <w:numPr>
          <w:ilvl w:val="0"/>
          <w:numId w:val="44"/>
        </w:numPr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расширение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опыта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оценочной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деятельности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на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основе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осмысления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жизни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деяний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личностей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народов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истории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своей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страны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человечества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целом;</w:t>
      </w:r>
    </w:p>
    <w:p w:rsidR="007B7C6E" w:rsidRPr="004F0D80" w:rsidRDefault="007B7C6E" w:rsidP="004F0D80">
      <w:pPr>
        <w:widowControl w:val="0"/>
        <w:numPr>
          <w:ilvl w:val="0"/>
          <w:numId w:val="44"/>
        </w:numPr>
        <w:spacing w:line="276" w:lineRule="auto"/>
        <w:ind w:firstLine="142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готовность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применять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исторические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знания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для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выявления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сохранения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lastRenderedPageBreak/>
        <w:t>исторических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и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культурных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памятников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своей</w:t>
      </w:r>
      <w:r w:rsidR="0054031A">
        <w:rPr>
          <w:rFonts w:eastAsia="Courier New"/>
          <w:color w:val="000000"/>
          <w:sz w:val="24"/>
          <w:szCs w:val="24"/>
        </w:rPr>
        <w:t xml:space="preserve"> </w:t>
      </w:r>
      <w:r w:rsidRPr="004F0D80">
        <w:rPr>
          <w:rFonts w:eastAsia="Courier New"/>
          <w:color w:val="000000"/>
          <w:sz w:val="24"/>
          <w:szCs w:val="24"/>
        </w:rPr>
        <w:t>страны.</w:t>
      </w:r>
    </w:p>
    <w:p w:rsidR="007B7C6E" w:rsidRPr="004F0D80" w:rsidRDefault="007B7C6E" w:rsidP="004F0D80">
      <w:pPr>
        <w:widowControl w:val="0"/>
        <w:spacing w:line="276" w:lineRule="auto"/>
        <w:rPr>
          <w:rFonts w:eastAsia="Courier New"/>
          <w:color w:val="000000"/>
          <w:sz w:val="24"/>
          <w:szCs w:val="24"/>
        </w:rPr>
      </w:pPr>
    </w:p>
    <w:p w:rsidR="007B7C6E" w:rsidRPr="004F0D80" w:rsidRDefault="007B7C6E" w:rsidP="004F0D80">
      <w:pPr>
        <w:widowControl w:val="0"/>
        <w:spacing w:line="276" w:lineRule="auto"/>
        <w:jc w:val="center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История 7 класс</w:t>
      </w: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6"/>
        <w:gridCol w:w="6"/>
        <w:gridCol w:w="2867"/>
        <w:gridCol w:w="6696"/>
      </w:tblGrid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Тема, раздел</w:t>
            </w:r>
          </w:p>
        </w:tc>
        <w:tc>
          <w:tcPr>
            <w:tcW w:w="66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Тема I. Россия в XVI в. (20 ч)</w:t>
            </w:r>
          </w:p>
        </w:tc>
        <w:tc>
          <w:tcPr>
            <w:tcW w:w="6696" w:type="dxa"/>
            <w:vMerge w:val="restart"/>
          </w:tcPr>
          <w:p w:rsidR="007B7C6E" w:rsidRPr="004F0D80" w:rsidRDefault="007B7C6E" w:rsidP="004F0D80">
            <w:pPr>
              <w:widowControl w:val="0"/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>Личностные результаты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: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первичная социальная и культурная идентичность на основе усвоения системы исторических понятий и пред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ставлений о прошлом Отечества (период до XVII в.), эмоцио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нально положительное принятие своей этнической иден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тичности;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уважение и принятие культурного многообразия на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родов России и мира, понимание важной роли взаимодей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ствия народов;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изложение своей точки зрения, её аргументация (в со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ответствии с возрастными возможностями);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следование этическим нормам и правилам ведения диалога;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формулирование ценностных суждений и/или своей позиции по изучаемой проблеме;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проявление доброжелательности и эмоционально-нрав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 xml:space="preserve">ственной отзывчивости, </w:t>
            </w:r>
            <w:proofErr w:type="spellStart"/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эмпатии</w:t>
            </w:r>
            <w:proofErr w:type="spellEnd"/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как понимания чу</w:t>
            </w:r>
            <w:proofErr w:type="gramStart"/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вств др</w:t>
            </w:r>
            <w:proofErr w:type="gramEnd"/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угих людей и сопереживания им;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соотнесение своих взглядов и принципов с историче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ски возникавшими мировоззренческими системами (под руководством учителя);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обсуждение и оценивание собственных достижений, а также достижений других обучающихся (под руковод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ством педагога);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навыки конструктивного взаимодействия в социаль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ном общении.</w:t>
            </w:r>
          </w:p>
          <w:p w:rsidR="007B7C6E" w:rsidRPr="004F0D80" w:rsidRDefault="007B7C6E" w:rsidP="004F0D80">
            <w:pPr>
              <w:widowControl w:val="0"/>
              <w:spacing w:line="276" w:lineRule="auto"/>
              <w:ind w:right="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proofErr w:type="spellStart"/>
            <w:r w:rsidRPr="004F0D80"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>метапредметные</w:t>
            </w:r>
            <w:proofErr w:type="spellEnd"/>
            <w:r w:rsidRPr="004F0D80"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результаты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: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осуществлять постановку учебной задачи (при под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держке учителя);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нивать правильность выполнения действий;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соотносить свои действия с планируемыми результата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ми, осуществлять контроль своей деятельности в процессе достижения результата, оценивать правильность решения учебной задачи;</w:t>
            </w:r>
          </w:p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работать с дополнительной информацией, анализиро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softHyphen/>
              <w:t>вать графическую, художественную, текстовую, аудиови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softHyphen/>
              <w:t>зуальную информацию, обобщать факты, составлять план, формулировать и обосновывать выводы и т. д.;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lastRenderedPageBreak/>
              <w:t>логически строить рассуждение, выстраивать ответ в со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ответствии с заданием, целью (сжато, полно, выборочно);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применять начальные исследовательские умения при решении поисковых задач;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решать творческие задачи, представлять результаты своей деятельности в различных видах публичных высту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плений (высказывание, монолог, беседа, сообщение, пре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зентация, дискуссия и др.), в форме письменных работ;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использовать </w:t>
            </w:r>
            <w:proofErr w:type="gramStart"/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ИКТ-технологии</w:t>
            </w:r>
            <w:proofErr w:type="gramEnd"/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для обработки, переда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чи, систематизации и презентации информации;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организовывать учебное сотрудничество и совместную деятельность с учителем и сверстниками, работать инди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видуально и в группе.</w:t>
            </w:r>
          </w:p>
          <w:p w:rsidR="007B7C6E" w:rsidRPr="004F0D80" w:rsidRDefault="007B7C6E" w:rsidP="004F0D80">
            <w:pPr>
              <w:widowControl w:val="0"/>
              <w:spacing w:line="276" w:lineRule="auto"/>
              <w:ind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>Предметные результаты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изучения истории включают: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применение основных хронологических понятий, тер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минов;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составление и анализ генеалогических схем и таблиц;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определение и использование исторических понятий и терминов;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карта как источника информации;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овладение представлениями об историческом пути России 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val="en-US" w:eastAsia="en-US"/>
              </w:rPr>
              <w:t>XVI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—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val="en-US" w:eastAsia="en-US"/>
              </w:rPr>
              <w:t>XVII</w:t>
            </w:r>
            <w:proofErr w:type="spellStart"/>
            <w:proofErr w:type="gramStart"/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вв</w:t>
            </w:r>
            <w:proofErr w:type="spellEnd"/>
            <w:proofErr w:type="gramEnd"/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описание условий существования, основных занятий, образа жизни народов России, исторических событий и процессов;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использование знаний о месте и роли России во все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мирно-историческом процессе в изучаемый период;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сопоставление развития Руси и других стран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высказывание суждений о значении и месте историче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ского и культурного наследия предков;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поиск информации в источниках различного типа и вида (в материальных памятниках, фрагментах летопи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сей, правовых документов, публицистических произведе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ний и др.);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анализ информации о событиях и явлениях прошлого с использованием понятийного и познавательного инстру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ментария социальных наук;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сравнение (под руководством учителя) свидетельств различных исторических источников, выявление в них общих черт и особенностей;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использование приёмов исторического анализа (сопо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lastRenderedPageBreak/>
              <w:t>ставление и обобщение фактов, раскрытие причинно-след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ственных связей, целей и результатов деятельности персо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налий и др.);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раскрытие характерных, существенных черт: а</w:t>
            </w:r>
            <w:proofErr w:type="gramStart"/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)э</w:t>
            </w:r>
            <w:proofErr w:type="gramEnd"/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ко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номических и социальных отношений и политического строя на Руси и в других государствах; б)ценностей, гос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подствовавших в средневековых обществах, религиозных воззрений, представлений средневекового человека о мире;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расширение опыта применения историко-культурного, историко-антропологического, цивилизационного подходов к оценке социальных явлений;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составление с привлечением дополнительной </w:t>
            </w:r>
            <w:proofErr w:type="gramStart"/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литера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туры описания памятников средневековой культуры Руси</w:t>
            </w:r>
            <w:proofErr w:type="gramEnd"/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и других стран, рассуждение об их художественных до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стоинствах и значении;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понимание исторической обусловленности и мотивации поступков людей эпохи Средневековья, оценивание резуль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татов жизнедеятельности исходя из гуманистических уста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новок, национальных интересов Российского государства;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сопоставление (с помощью учителя) различных версий и оценок исторических событий и личностей;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определение и аргументация собственного отношения к дискуссионным проблемам прошлого;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поиск и презентация материалов истории своего края, страны, применение краеведческих знаний при составле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нии описаний исторических и культурных памятников на территории современной Российской Федерации;</w:t>
            </w:r>
          </w:p>
          <w:p w:rsidR="007B7C6E" w:rsidRPr="004F0D80" w:rsidRDefault="007B7C6E" w:rsidP="004F0D80">
            <w:pPr>
              <w:widowControl w:val="0"/>
              <w:numPr>
                <w:ilvl w:val="0"/>
                <w:numId w:val="27"/>
              </w:numPr>
              <w:tabs>
                <w:tab w:val="left" w:pos="480"/>
              </w:tabs>
              <w:spacing w:line="276" w:lineRule="auto"/>
              <w:ind w:right="20" w:firstLine="3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  <w:lang w:eastAsia="en-US"/>
              </w:rPr>
              <w:t>расширение опыта применения историко-культурного, историко-антропологического, цивилизационного подходов к оценке социальных явлений.</w:t>
            </w:r>
          </w:p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Мир и Россия в начале эпохи Великих географических от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крытий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 xml:space="preserve">Территория, население и хозяйство России в начале XVI </w:t>
            </w:r>
            <w:proofErr w:type="gramStart"/>
            <w:r w:rsidRPr="004F0D80">
              <w:rPr>
                <w:rFonts w:eastAsia="Courier New"/>
                <w:color w:val="000000"/>
                <w:sz w:val="24"/>
                <w:szCs w:val="24"/>
              </w:rPr>
              <w:t>в</w:t>
            </w:r>
            <w:proofErr w:type="gramEnd"/>
            <w:r w:rsidRPr="004F0D80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Формирование единых го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сударств в Европе и России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Российское государство в 1/3 XVI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Внешняя политика Рос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сийского государства в первой тре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ти XVI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Начало правления Ива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на IV. Реформы Избранной рады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Начало правления Ива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на IV. Реформы Избранной рады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 xml:space="preserve">Государства Поволжья, Северного Причерноморья, Сибири в </w:t>
            </w:r>
            <w:proofErr w:type="spellStart"/>
            <w:r w:rsidRPr="004F0D80">
              <w:rPr>
                <w:rFonts w:eastAsia="Courier New"/>
                <w:color w:val="000000"/>
                <w:sz w:val="24"/>
                <w:szCs w:val="24"/>
              </w:rPr>
              <w:t>серед.XVI</w:t>
            </w:r>
            <w:proofErr w:type="spellEnd"/>
            <w:r w:rsidRPr="004F0D80">
              <w:rPr>
                <w:rFonts w:eastAsia="Courier New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 xml:space="preserve">Государства Поволжья, Северного Причерноморья, Сибири в </w:t>
            </w:r>
            <w:proofErr w:type="spellStart"/>
            <w:r w:rsidRPr="004F0D80">
              <w:rPr>
                <w:rFonts w:eastAsia="Courier New"/>
                <w:color w:val="000000"/>
                <w:sz w:val="24"/>
                <w:szCs w:val="24"/>
              </w:rPr>
              <w:t>серед</w:t>
            </w:r>
            <w:proofErr w:type="spellEnd"/>
            <w:r w:rsidRPr="004F0D80">
              <w:rPr>
                <w:rFonts w:eastAsia="Courier New"/>
                <w:color w:val="000000"/>
                <w:sz w:val="24"/>
                <w:szCs w:val="24"/>
              </w:rPr>
              <w:t>. XVI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Внешняя политика России во второй половине XVI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Внешняя политика России во второй половине XVI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Российское общество XVI в.: «служилые» и «тяглые»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 xml:space="preserve">Российское общество 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lastRenderedPageBreak/>
              <w:t>XVI в.: «служилые» и «тяглые»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Опричнина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Опричнина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Россия в конце XVI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Церковь и государство в XVI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Культура и повсе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дневная жизнь народов России в XVI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Культура и повсе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дневная жизнь народов России в XVI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496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73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Повторительно-обобщающий урок или контрольно-оценоч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 xml:space="preserve">ный урок по теме 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3369" w:type="dxa"/>
            <w:gridSpan w:val="3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Тема II. Смутное время. Россия при первых Романовых (20 ч)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Внешнеполитические свя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зи России с Европой и Азией в кон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це XVI -н. XVII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Смута в Российском государстве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Смута в Российском государстве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Окончание Смутного вре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мени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Экономическое развитие России в XVII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Россия при первых Рома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новых: перемены в государствен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ном устройстве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Изменения в социальной структуре российского общества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Народные движения в XVII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Народные движения в XVII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 xml:space="preserve">Россия в системе международных 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lastRenderedPageBreak/>
              <w:t>отношений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Россия в системе международных отношений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 xml:space="preserve"> «Под рукой» российско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softHyphen/>
              <w:t>го государя: вхождение Украины в состав России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Русская православная цер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softHyphen/>
              <w:t>ковь в XVII в. Реформа патриарха Никона и раскол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Русские путешественники и первопроходцы XVII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Культура народов России в XVII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Культура народов России в XVII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 xml:space="preserve">Народы России в XVII в. Сословный быт и картина мира русского человека в XVII в. 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Повседневная жизнь народов Украи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softHyphen/>
              <w:t>ны, Поволжья, Сибири и Северно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softHyphen/>
              <w:t>го Кавказа в XVII в.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Повторительно-обобщающий урок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 xml:space="preserve">Повторительно-обобщающий урок </w:t>
            </w: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B7C6E" w:rsidRPr="004F0D80" w:rsidTr="007B7C6E">
        <w:tc>
          <w:tcPr>
            <w:tcW w:w="502" w:type="dxa"/>
            <w:gridSpan w:val="2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6696" w:type="dxa"/>
            <w:vMerge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</w:tbl>
    <w:p w:rsidR="007B7C6E" w:rsidRPr="004F0D80" w:rsidRDefault="007B7C6E" w:rsidP="004F0D80">
      <w:pPr>
        <w:widowControl w:val="0"/>
        <w:numPr>
          <w:ilvl w:val="0"/>
          <w:numId w:val="39"/>
        </w:numPr>
        <w:tabs>
          <w:tab w:val="left" w:pos="479"/>
        </w:tabs>
        <w:spacing w:line="276" w:lineRule="auto"/>
        <w:ind w:right="20"/>
        <w:jc w:val="center"/>
        <w:rPr>
          <w:rFonts w:eastAsia="Century Schoolbook"/>
          <w:b/>
          <w:sz w:val="24"/>
          <w:szCs w:val="24"/>
          <w:lang w:eastAsia="en-US"/>
        </w:rPr>
      </w:pPr>
      <w:r w:rsidRPr="004F0D80">
        <w:rPr>
          <w:rFonts w:eastAsia="Century Schoolbook"/>
          <w:b/>
          <w:sz w:val="24"/>
          <w:szCs w:val="24"/>
          <w:lang w:eastAsia="en-US"/>
        </w:rPr>
        <w:t xml:space="preserve">Содержание учебного предмета </w:t>
      </w:r>
    </w:p>
    <w:p w:rsidR="007B7C6E" w:rsidRPr="004F0D80" w:rsidRDefault="007B7C6E" w:rsidP="004F0D80">
      <w:pPr>
        <w:widowControl w:val="0"/>
        <w:tabs>
          <w:tab w:val="left" w:pos="479"/>
        </w:tabs>
        <w:spacing w:line="276" w:lineRule="auto"/>
        <w:ind w:right="20"/>
        <w:rPr>
          <w:rFonts w:eastAsia="Century Schoolbook"/>
          <w:b/>
          <w:sz w:val="24"/>
          <w:szCs w:val="24"/>
          <w:lang w:eastAsia="en-US"/>
        </w:rPr>
      </w:pPr>
    </w:p>
    <w:p w:rsidR="007B7C6E" w:rsidRPr="004F0D80" w:rsidRDefault="007B7C6E" w:rsidP="004F0D80">
      <w:pPr>
        <w:widowControl w:val="0"/>
        <w:spacing w:line="276" w:lineRule="auto"/>
        <w:jc w:val="center"/>
        <w:rPr>
          <w:rFonts w:eastAsia="Courier New"/>
          <w:b/>
          <w:color w:val="000000"/>
          <w:sz w:val="24"/>
          <w:szCs w:val="24"/>
        </w:rPr>
      </w:pPr>
      <w:r w:rsidRPr="004F0D80">
        <w:rPr>
          <w:rFonts w:eastAsia="Courier New"/>
          <w:b/>
          <w:color w:val="000000"/>
          <w:sz w:val="24"/>
          <w:szCs w:val="24"/>
        </w:rPr>
        <w:t xml:space="preserve">7 класс (40 часов) </w:t>
      </w:r>
      <w:r w:rsidRPr="004F0D80">
        <w:rPr>
          <w:rFonts w:eastAsia="Calibri"/>
          <w:b/>
          <w:color w:val="000000"/>
          <w:sz w:val="24"/>
          <w:szCs w:val="24"/>
        </w:rPr>
        <w:t xml:space="preserve">В </w:t>
      </w:r>
      <w:r w:rsidRPr="004F0D80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4F0D80">
        <w:rPr>
          <w:rFonts w:eastAsia="Calibri"/>
          <w:b/>
          <w:color w:val="000000"/>
          <w:sz w:val="24"/>
          <w:szCs w:val="24"/>
        </w:rPr>
        <w:t>-</w:t>
      </w:r>
      <w:r w:rsidRPr="004F0D80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4F0D80">
        <w:rPr>
          <w:rFonts w:eastAsia="Calibri"/>
          <w:b/>
          <w:color w:val="000000"/>
          <w:sz w:val="24"/>
          <w:szCs w:val="24"/>
        </w:rPr>
        <w:t xml:space="preserve"> вв.</w:t>
      </w:r>
    </w:p>
    <w:p w:rsidR="007B7C6E" w:rsidRPr="004F0D80" w:rsidRDefault="007B7C6E" w:rsidP="004F0D80">
      <w:pPr>
        <w:widowControl w:val="0"/>
        <w:spacing w:line="276" w:lineRule="auto"/>
        <w:ind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Введение. Россия в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в.</w:t>
      </w:r>
    </w:p>
    <w:p w:rsidR="007B7C6E" w:rsidRPr="004F0D80" w:rsidRDefault="007B7C6E" w:rsidP="004F0D80">
      <w:pPr>
        <w:widowControl w:val="0"/>
        <w:spacing w:line="276" w:lineRule="auto"/>
        <w:ind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Мир после Великих географических открытий. Модер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низация как главный вектор европейского развития. Фор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мирование централизованных государств в Европе и за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рождение европейского абсолютизма.</w:t>
      </w:r>
    </w:p>
    <w:p w:rsidR="007B7C6E" w:rsidRPr="004F0D80" w:rsidRDefault="007B7C6E" w:rsidP="004F0D80">
      <w:pPr>
        <w:widowControl w:val="0"/>
        <w:spacing w:line="276" w:lineRule="auto"/>
        <w:ind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Завершение объединения русских земель вокруг Мо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сквы и формирование единого Российского государства.</w:t>
      </w:r>
    </w:p>
    <w:p w:rsidR="007B7C6E" w:rsidRPr="004F0D80" w:rsidRDefault="007B7C6E" w:rsidP="004F0D80">
      <w:pPr>
        <w:widowControl w:val="0"/>
        <w:spacing w:line="276" w:lineRule="auto"/>
        <w:ind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Центральные органы государственной власти. Приказ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ная система. Боярская дума. Система местничества. Мест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ное управление. Наместники.</w:t>
      </w:r>
    </w:p>
    <w:p w:rsidR="007B7C6E" w:rsidRPr="004F0D80" w:rsidRDefault="007B7C6E" w:rsidP="004F0D80">
      <w:pPr>
        <w:widowControl w:val="0"/>
        <w:spacing w:line="276" w:lineRule="auto"/>
        <w:ind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Принятие Иваном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IV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царского титула. Реформы середи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ны XVI в. Избранная рада. Появление Земских соборов. Специфика сословного представительства в России. Отмена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lastRenderedPageBreak/>
        <w:t xml:space="preserve">кормлений. «Уложение о службе». Судебник </w:t>
      </w:r>
      <w:smartTag w:uri="urn:schemas-microsoft-com:office:smarttags" w:element="metricconverter">
        <w:smartTagPr>
          <w:attr w:name="ProductID" w:val="1550 г"/>
        </w:smartTagPr>
        <w:r w:rsidRPr="004F0D80">
          <w:rPr>
            <w:rFonts w:eastAsia="Century Schoolbook"/>
            <w:color w:val="000000"/>
            <w:sz w:val="24"/>
            <w:szCs w:val="24"/>
            <w:shd w:val="clear" w:color="auto" w:fill="FFFFFF"/>
            <w:lang w:eastAsia="en-US"/>
          </w:rPr>
          <w:t>1550 г</w:t>
        </w:r>
      </w:smartTag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. «Сто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глав». Земская реформа.</w:t>
      </w:r>
    </w:p>
    <w:p w:rsidR="007B7C6E" w:rsidRPr="004F0D80" w:rsidRDefault="007B7C6E" w:rsidP="004F0D80">
      <w:pPr>
        <w:widowControl w:val="0"/>
        <w:spacing w:line="276" w:lineRule="auto"/>
        <w:ind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Опричнина, дискуссия о её характере. Противоречи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вость фигуры Ивана Грозного и проводимых им преобра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зований.</w:t>
      </w:r>
    </w:p>
    <w:p w:rsidR="007B7C6E" w:rsidRPr="004F0D80" w:rsidRDefault="007B7C6E" w:rsidP="004F0D80">
      <w:pPr>
        <w:widowControl w:val="0"/>
        <w:spacing w:line="276" w:lineRule="auto"/>
        <w:ind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Экономическое развитие единого государства. Создание единой денежной системы. Начало закрепощения кре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стьянства.</w:t>
      </w:r>
    </w:p>
    <w:p w:rsidR="007B7C6E" w:rsidRPr="004F0D80" w:rsidRDefault="007B7C6E" w:rsidP="004F0D80">
      <w:pPr>
        <w:widowControl w:val="0"/>
        <w:spacing w:line="276" w:lineRule="auto"/>
        <w:ind w:left="20"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Перемены в социальной структуре российского обще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ства в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в.</w:t>
      </w:r>
    </w:p>
    <w:p w:rsidR="007B7C6E" w:rsidRPr="004F0D80" w:rsidRDefault="007B7C6E" w:rsidP="004F0D80">
      <w:pPr>
        <w:widowControl w:val="0"/>
        <w:spacing w:line="276" w:lineRule="auto"/>
        <w:ind w:left="20"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Внешняя политика России в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в. Присоединение Ка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занского и Астраханского ханств, Западной Сибири как факт победы оседлой цивилизации </w:t>
      </w:r>
      <w:proofErr w:type="gram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над</w:t>
      </w:r>
      <w:proofErr w:type="gramEnd"/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кочевой. Многооб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разие системы управления многонациональным государ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ством. Приказ Казанского дворца. Начало освоения Урала и Сибири. Войны с Крымским ханством. Ливонская война.</w:t>
      </w:r>
    </w:p>
    <w:p w:rsidR="007B7C6E" w:rsidRPr="004F0D80" w:rsidRDefault="007B7C6E" w:rsidP="004F0D80">
      <w:pPr>
        <w:widowControl w:val="0"/>
        <w:spacing w:line="276" w:lineRule="auto"/>
        <w:ind w:left="20"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Православие как основа государственной идеологии. Те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ория «Москва — Третий Рим». Учреждение патриарше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ства. Сосуществование религий.</w:t>
      </w:r>
    </w:p>
    <w:p w:rsidR="007B7C6E" w:rsidRPr="004F0D80" w:rsidRDefault="007B7C6E" w:rsidP="004F0D80">
      <w:pPr>
        <w:widowControl w:val="0"/>
        <w:spacing w:line="276" w:lineRule="auto"/>
        <w:ind w:left="20"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Россия в системе европейских международных отноше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ний в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в.</w:t>
      </w:r>
    </w:p>
    <w:p w:rsidR="007B7C6E" w:rsidRPr="004F0D80" w:rsidRDefault="007B7C6E" w:rsidP="004F0D80">
      <w:pPr>
        <w:widowControl w:val="0"/>
        <w:spacing w:line="276" w:lineRule="auto"/>
        <w:ind w:lef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Культурное пространство</w:t>
      </w:r>
      <w:r w:rsidRPr="004F0D80">
        <w:rPr>
          <w:rFonts w:eastAsia="Century Schoolbook"/>
          <w:sz w:val="24"/>
          <w:szCs w:val="24"/>
          <w:lang w:eastAsia="en-US"/>
        </w:rPr>
        <w:t xml:space="preserve">.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Культура народов России в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в.Повседневная жизнь в центре и на окраинах страны, в городах и сельской местности. Быт основных сословий.</w:t>
      </w:r>
    </w:p>
    <w:p w:rsidR="007B7C6E" w:rsidRPr="004F0D80" w:rsidRDefault="007B7C6E" w:rsidP="004F0D80">
      <w:pPr>
        <w:widowControl w:val="0"/>
        <w:spacing w:line="276" w:lineRule="auto"/>
        <w:ind w:lef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Россия в XVII в</w:t>
      </w:r>
      <w:proofErr w:type="gram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.</w:t>
      </w:r>
      <w:bookmarkStart w:id="0" w:name="_GoBack"/>
      <w:bookmarkEnd w:id="0"/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Р</w:t>
      </w:r>
      <w:proofErr w:type="gramEnd"/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оссия и Европа в начале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в.</w:t>
      </w:r>
    </w:p>
    <w:p w:rsidR="007B7C6E" w:rsidRPr="004F0D80" w:rsidRDefault="007B7C6E" w:rsidP="004F0D80">
      <w:pPr>
        <w:widowControl w:val="0"/>
        <w:spacing w:line="276" w:lineRule="auto"/>
        <w:ind w:lef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Смутное время, дискуссия о его причинах.</w:t>
      </w:r>
    </w:p>
    <w:p w:rsidR="007B7C6E" w:rsidRPr="004F0D80" w:rsidRDefault="007B7C6E" w:rsidP="004F0D80">
      <w:pPr>
        <w:widowControl w:val="0"/>
        <w:spacing w:line="276" w:lineRule="auto"/>
        <w:ind w:left="20"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Пресечение царской династии Рюриковичей. Царство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вание Бориса Годунова. Самозванцы и самозванство. Борь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ба против интервенции сопредельных государств. Подъ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ём национально-освободительного движения. Народные ополчения. Прокопий Ляпунов. Кузьма Минин и Дми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трий Пожарский. Земский собор </w:t>
      </w:r>
      <w:smartTag w:uri="urn:schemas-microsoft-com:office:smarttags" w:element="metricconverter">
        <w:smartTagPr>
          <w:attr w:name="ProductID" w:val="1613 г"/>
        </w:smartTagPr>
        <w:r w:rsidRPr="004F0D80">
          <w:rPr>
            <w:rFonts w:eastAsia="Century Schoolbook"/>
            <w:color w:val="000000"/>
            <w:sz w:val="24"/>
            <w:szCs w:val="24"/>
            <w:shd w:val="clear" w:color="auto" w:fill="FFFFFF"/>
            <w:lang w:eastAsia="en-US"/>
          </w:rPr>
          <w:t>1613 г</w:t>
        </w:r>
      </w:smartTag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. и его роль в раз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витии сословно-представительской системы. Избрание на царство Михаила Фёдоровича Романова. Итоги Смутного времени.</w:t>
      </w:r>
    </w:p>
    <w:p w:rsidR="007B7C6E" w:rsidRPr="004F0D80" w:rsidRDefault="007B7C6E" w:rsidP="004F0D80">
      <w:pPr>
        <w:widowControl w:val="0"/>
        <w:spacing w:line="276" w:lineRule="auto"/>
        <w:ind w:left="20"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</w:t>
      </w:r>
      <w:smartTag w:uri="urn:schemas-microsoft-com:office:smarttags" w:element="metricconverter">
        <w:smartTagPr>
          <w:attr w:name="ProductID" w:val="1649 г"/>
        </w:smartTagPr>
        <w:r w:rsidRPr="004F0D80">
          <w:rPr>
            <w:rFonts w:eastAsia="Century Schoolbook"/>
            <w:color w:val="000000"/>
            <w:sz w:val="24"/>
            <w:szCs w:val="24"/>
            <w:shd w:val="clear" w:color="auto" w:fill="FFFFFF"/>
            <w:lang w:eastAsia="en-US"/>
          </w:rPr>
          <w:t>1649 г</w:t>
        </w:r>
      </w:smartTag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</w:t>
      </w:r>
    </w:p>
    <w:p w:rsidR="007B7C6E" w:rsidRPr="004F0D80" w:rsidRDefault="007B7C6E" w:rsidP="004F0D80">
      <w:pPr>
        <w:widowControl w:val="0"/>
        <w:spacing w:line="276" w:lineRule="auto"/>
        <w:ind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Новые явления в экономической жизни в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в. в Ев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ропе и в России. Постепенное включение России в процес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сы модернизации. Начало формирования всероссийского рынка и возникновение первых мануфактур. Социальная структура российского общества. </w:t>
      </w:r>
      <w:proofErr w:type="gram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Государев двор, служилый город, духовенство, торговые люди, посад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ское население, стрельцы, служилые иноземцы, казаки, крестьяне, холопы.</w:t>
      </w:r>
      <w:proofErr w:type="gramEnd"/>
    </w:p>
    <w:p w:rsidR="007B7C6E" w:rsidRPr="004F0D80" w:rsidRDefault="007B7C6E" w:rsidP="004F0D80">
      <w:pPr>
        <w:widowControl w:val="0"/>
        <w:spacing w:line="276" w:lineRule="auto"/>
        <w:ind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Социальные движения второй половины XVII в. Соля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ной и Медный бунты. Восстание под предводительством Степана Разина.</w:t>
      </w:r>
    </w:p>
    <w:p w:rsidR="007B7C6E" w:rsidRPr="004F0D80" w:rsidRDefault="007B7C6E" w:rsidP="004F0D80">
      <w:pPr>
        <w:widowControl w:val="0"/>
        <w:spacing w:line="276" w:lineRule="auto"/>
        <w:ind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Вестфальская система международных отношений. Рос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сия как субъект европейской политики. Внешняя полити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ка России в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в. Смоленская война. Вхождение в со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став России Левобережной Украины. </w:t>
      </w:r>
      <w:proofErr w:type="spell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Переяславская</w:t>
      </w:r>
      <w:proofErr w:type="spellEnd"/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рада. Войны с Османской империей, Крымским ханством и Ре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чью </w:t>
      </w:r>
      <w:proofErr w:type="spell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Посполитой</w:t>
      </w:r>
      <w:proofErr w:type="spellEnd"/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. Завершение присоединения Сибири.</w:t>
      </w:r>
    </w:p>
    <w:p w:rsidR="007B7C6E" w:rsidRPr="004F0D80" w:rsidRDefault="007B7C6E" w:rsidP="004F0D80">
      <w:pPr>
        <w:widowControl w:val="0"/>
        <w:spacing w:line="276" w:lineRule="auto"/>
        <w:ind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Народы Поволжья и Сибири в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—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вв. Межэтни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ческие отношения.</w:t>
      </w:r>
    </w:p>
    <w:p w:rsidR="007B7C6E" w:rsidRPr="004F0D80" w:rsidRDefault="007B7C6E" w:rsidP="004F0D80">
      <w:pPr>
        <w:widowControl w:val="0"/>
        <w:spacing w:line="276" w:lineRule="auto"/>
        <w:ind w:right="20"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Православная церковь, ислам, буддизм, языческие веро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вания в России в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в. Раскол в Русской православной церкви.</w:t>
      </w:r>
    </w:p>
    <w:p w:rsidR="007B7C6E" w:rsidRPr="004F0D80" w:rsidRDefault="007B7C6E" w:rsidP="004F0D80">
      <w:pPr>
        <w:widowControl w:val="0"/>
        <w:spacing w:line="276" w:lineRule="auto"/>
        <w:ind w:firstLine="280"/>
        <w:jc w:val="both"/>
        <w:rPr>
          <w:rFonts w:eastAsia="Century Schoolbook"/>
          <w:sz w:val="24"/>
          <w:szCs w:val="24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>Культурное пространство</w:t>
      </w:r>
      <w:r w:rsidRPr="004F0D80">
        <w:rPr>
          <w:rFonts w:eastAsia="Century Schoolbook"/>
          <w:sz w:val="24"/>
          <w:szCs w:val="24"/>
          <w:lang w:eastAsia="en-US"/>
        </w:rPr>
        <w:t xml:space="preserve">.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Культура народов России в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в. Архитектура и жи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вопись. Русская литература. «Домострой». Начало кни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>гопечатания. Публицистика в период Смутного времени. Поэзия. Развитие об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softHyphen/>
        <w:t xml:space="preserve">разования и научных знаний. Русские географические открытия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в.</w:t>
      </w:r>
    </w:p>
    <w:p w:rsidR="007B7C6E" w:rsidRPr="004F0D80" w:rsidRDefault="007B7C6E" w:rsidP="004F0D80">
      <w:pPr>
        <w:widowControl w:val="0"/>
        <w:spacing w:after="213" w:line="276" w:lineRule="auto"/>
        <w:ind w:right="20" w:firstLine="280"/>
        <w:jc w:val="both"/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lastRenderedPageBreak/>
        <w:t xml:space="preserve">Быт, повседневность и картина мира русского человека в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 w:eastAsia="en-US"/>
        </w:rPr>
        <w:t>XVII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eastAsia="en-US"/>
        </w:rPr>
        <w:t xml:space="preserve"> в. Народы Поволжья и Сибири.</w:t>
      </w:r>
    </w:p>
    <w:p w:rsidR="007B7C6E" w:rsidRPr="004F0D80" w:rsidRDefault="007B7C6E" w:rsidP="004F0D80">
      <w:pPr>
        <w:widowControl w:val="0"/>
        <w:numPr>
          <w:ilvl w:val="0"/>
          <w:numId w:val="39"/>
        </w:numPr>
        <w:tabs>
          <w:tab w:val="left" w:pos="479"/>
        </w:tabs>
        <w:spacing w:line="276" w:lineRule="auto"/>
        <w:ind w:right="20"/>
        <w:jc w:val="center"/>
        <w:rPr>
          <w:rFonts w:eastAsia="Century Schoolbook"/>
          <w:b/>
          <w:sz w:val="24"/>
          <w:szCs w:val="24"/>
          <w:lang w:eastAsia="en-US"/>
        </w:rPr>
      </w:pPr>
      <w:r w:rsidRPr="004F0D80">
        <w:rPr>
          <w:rFonts w:eastAsia="Century Schoolbook"/>
          <w:b/>
          <w:sz w:val="24"/>
          <w:szCs w:val="24"/>
          <w:lang w:eastAsia="en-US"/>
        </w:rPr>
        <w:t>Тематическое планирование учебного материала</w:t>
      </w:r>
    </w:p>
    <w:tbl>
      <w:tblPr>
        <w:tblW w:w="9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1"/>
        <w:gridCol w:w="7371"/>
        <w:gridCol w:w="709"/>
        <w:gridCol w:w="567"/>
        <w:gridCol w:w="568"/>
      </w:tblGrid>
      <w:tr w:rsidR="007B7C6E" w:rsidRPr="004F0D80" w:rsidTr="007B7C6E">
        <w:trPr>
          <w:cantSplit/>
          <w:trHeight w:val="521"/>
        </w:trPr>
        <w:tc>
          <w:tcPr>
            <w:tcW w:w="431" w:type="dxa"/>
            <w:textDirection w:val="btLr"/>
          </w:tcPr>
          <w:p w:rsidR="007B7C6E" w:rsidRPr="004F0D80" w:rsidRDefault="007B7C6E" w:rsidP="004F0D80">
            <w:pPr>
              <w:widowControl w:val="0"/>
              <w:spacing w:after="180" w:line="276" w:lineRule="auto"/>
              <w:ind w:left="113" w:right="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proofErr w:type="spellStart"/>
            <w:r w:rsidRPr="004F0D80">
              <w:rPr>
                <w:rFonts w:eastAsia="Century Schoolbook"/>
                <w:sz w:val="24"/>
                <w:szCs w:val="24"/>
                <w:lang w:eastAsia="en-US"/>
              </w:rPr>
              <w:t>кл</w:t>
            </w:r>
            <w:proofErr w:type="spellEnd"/>
          </w:p>
        </w:tc>
        <w:tc>
          <w:tcPr>
            <w:tcW w:w="7371" w:type="dxa"/>
          </w:tcPr>
          <w:p w:rsidR="007B7C6E" w:rsidRPr="004F0D80" w:rsidRDefault="007B7C6E" w:rsidP="004F0D80">
            <w:pPr>
              <w:widowControl w:val="0"/>
              <w:spacing w:after="180" w:line="276" w:lineRule="auto"/>
              <w:ind w:right="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sz w:val="24"/>
                <w:szCs w:val="24"/>
                <w:lang w:eastAsia="en-US"/>
              </w:rPr>
              <w:t>Темы</w:t>
            </w:r>
          </w:p>
        </w:tc>
        <w:tc>
          <w:tcPr>
            <w:tcW w:w="709" w:type="dxa"/>
          </w:tcPr>
          <w:p w:rsidR="007B7C6E" w:rsidRPr="004F0D80" w:rsidRDefault="007B7C6E" w:rsidP="004F0D80">
            <w:pPr>
              <w:widowControl w:val="0"/>
              <w:spacing w:after="180" w:line="276" w:lineRule="auto"/>
              <w:ind w:right="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567" w:type="dxa"/>
          </w:tcPr>
          <w:p w:rsidR="007B7C6E" w:rsidRPr="004F0D80" w:rsidRDefault="007B7C6E" w:rsidP="004F0D80">
            <w:pPr>
              <w:widowControl w:val="0"/>
              <w:spacing w:after="180" w:line="276" w:lineRule="auto"/>
              <w:ind w:right="20"/>
              <w:jc w:val="both"/>
              <w:rPr>
                <w:rFonts w:eastAsia="Century Schoolbook"/>
                <w:b/>
                <w:sz w:val="24"/>
                <w:szCs w:val="24"/>
                <w:lang w:eastAsia="en-US"/>
              </w:rPr>
            </w:pPr>
            <w:proofErr w:type="gramStart"/>
            <w:r w:rsidRPr="004F0D80">
              <w:rPr>
                <w:rFonts w:eastAsia="Century Schoolbook"/>
                <w:sz w:val="24"/>
                <w:szCs w:val="24"/>
                <w:lang w:eastAsia="en-US"/>
              </w:rPr>
              <w:t>ПР</w:t>
            </w:r>
            <w:proofErr w:type="gramEnd"/>
          </w:p>
        </w:tc>
        <w:tc>
          <w:tcPr>
            <w:tcW w:w="568" w:type="dxa"/>
          </w:tcPr>
          <w:p w:rsidR="007B7C6E" w:rsidRPr="004F0D80" w:rsidRDefault="007B7C6E" w:rsidP="004F0D80">
            <w:pPr>
              <w:widowControl w:val="0"/>
              <w:spacing w:after="180" w:line="276" w:lineRule="auto"/>
              <w:ind w:right="20"/>
              <w:jc w:val="both"/>
              <w:rPr>
                <w:rFonts w:eastAsia="Century Schoolbook"/>
                <w:sz w:val="24"/>
                <w:szCs w:val="24"/>
                <w:lang w:eastAsia="en-US"/>
              </w:rPr>
            </w:pPr>
            <w:r w:rsidRPr="004F0D80">
              <w:rPr>
                <w:rFonts w:eastAsia="Century Schoolbook"/>
                <w:sz w:val="24"/>
                <w:szCs w:val="24"/>
                <w:lang w:eastAsia="en-US"/>
              </w:rPr>
              <w:t>КР</w:t>
            </w:r>
          </w:p>
        </w:tc>
      </w:tr>
      <w:tr w:rsidR="007B7C6E" w:rsidRPr="004F0D80" w:rsidTr="007B7C6E">
        <w:tc>
          <w:tcPr>
            <w:tcW w:w="431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7371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Тема I. Россия в XVI в. (20 ч)</w:t>
            </w:r>
          </w:p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Тема II. Смутное время. Россия при первых Романовых (20ч)</w:t>
            </w:r>
          </w:p>
          <w:p w:rsidR="007B7C6E" w:rsidRPr="004F0D80" w:rsidRDefault="00F103E1" w:rsidP="004F0D80">
            <w:pPr>
              <w:widowControl w:val="0"/>
              <w:spacing w:line="276" w:lineRule="auto"/>
              <w:rPr>
                <w:rFonts w:eastAsia="Courier New"/>
                <w:b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b/>
                <w:color w:val="000000"/>
                <w:sz w:val="24"/>
                <w:szCs w:val="24"/>
              </w:rPr>
              <w:t>В</w:t>
            </w:r>
            <w:r w:rsidR="007B7C6E" w:rsidRPr="004F0D80">
              <w:rPr>
                <w:rFonts w:eastAsia="Courier New"/>
                <w:b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709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</w:t>
            </w:r>
          </w:p>
        </w:tc>
      </w:tr>
      <w:tr w:rsidR="007B7C6E" w:rsidRPr="004F0D80" w:rsidTr="007B7C6E">
        <w:tc>
          <w:tcPr>
            <w:tcW w:w="431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7B7C6E" w:rsidRPr="004F0D80" w:rsidRDefault="00F103E1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В</w:t>
            </w:r>
            <w:r w:rsidR="007B7C6E" w:rsidRPr="004F0D80">
              <w:rPr>
                <w:rFonts w:eastAsia="Courier New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709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7B7C6E" w:rsidRPr="004F0D80" w:rsidRDefault="007B7C6E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</w:tbl>
    <w:p w:rsidR="007B7C6E" w:rsidRPr="004F0D80" w:rsidRDefault="007B7C6E" w:rsidP="004F0D80">
      <w:pPr>
        <w:widowControl w:val="0"/>
        <w:spacing w:line="276" w:lineRule="auto"/>
        <w:jc w:val="center"/>
        <w:rPr>
          <w:rFonts w:eastAsia="Courier New"/>
          <w:i/>
          <w:color w:val="000000"/>
          <w:sz w:val="24"/>
          <w:szCs w:val="24"/>
          <w:u w:val="single"/>
        </w:rPr>
      </w:pPr>
      <w:r w:rsidRPr="004F0D80">
        <w:rPr>
          <w:rFonts w:eastAsia="Courier New"/>
          <w:i/>
          <w:color w:val="000000"/>
          <w:sz w:val="24"/>
          <w:szCs w:val="24"/>
          <w:u w:val="single"/>
        </w:rPr>
        <w:t>ЦИФРОВЫЕ ОБРАЗОВАТЕЛЬНЫЕ РЕСУРСЫ</w:t>
      </w:r>
    </w:p>
    <w:p w:rsidR="007B7C6E" w:rsidRPr="004F0D80" w:rsidRDefault="004C45CF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hyperlink r:id="rId8" w:history="1">
        <w:r w:rsidR="007B7C6E" w:rsidRPr="004F0D80">
          <w:rPr>
            <w:rFonts w:eastAsia="Calibri"/>
            <w:color w:val="000000"/>
            <w:sz w:val="24"/>
            <w:szCs w:val="24"/>
            <w:shd w:val="clear" w:color="auto" w:fill="FFFFFF"/>
          </w:rPr>
          <w:t>http://www.rsnet.ru/</w:t>
        </w:r>
      </w:hyperlink>
      <w:r w:rsidR="007B7C6E" w:rsidRPr="004F0D80">
        <w:rPr>
          <w:rFonts w:eastAsia="Courier New"/>
          <w:color w:val="000000"/>
          <w:sz w:val="24"/>
          <w:szCs w:val="24"/>
        </w:rPr>
        <w:t>— Официальная Россия (сервер органов государственной власти Российской Федерации).</w:t>
      </w:r>
    </w:p>
    <w:p w:rsidR="007B7C6E" w:rsidRPr="004F0D80" w:rsidRDefault="004C45CF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hyperlink r:id="rId9" w:history="1">
        <w:r w:rsidR="007B7C6E" w:rsidRPr="004F0D80">
          <w:rPr>
            <w:rFonts w:eastAsia="Courier New"/>
            <w:sz w:val="24"/>
            <w:szCs w:val="24"/>
            <w:u w:val="single"/>
          </w:rPr>
          <w:t>http://www.iurizdat.ru/editions/ofTicial/lcrf</w:t>
        </w:r>
      </w:hyperlink>
      <w:r w:rsidR="007B7C6E" w:rsidRPr="004F0D80">
        <w:rPr>
          <w:rFonts w:eastAsia="Courier New"/>
          <w:color w:val="000000"/>
          <w:sz w:val="24"/>
          <w:szCs w:val="24"/>
        </w:rPr>
        <w:t>— Собрание законодательства Российской Федерации.</w:t>
      </w:r>
    </w:p>
    <w:p w:rsidR="007B7C6E" w:rsidRPr="004F0D80" w:rsidRDefault="004C45CF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hyperlink r:id="rId10" w:history="1">
        <w:r w:rsidR="007B7C6E" w:rsidRPr="004F0D80">
          <w:rPr>
            <w:rFonts w:eastAsia="Courier New"/>
            <w:sz w:val="24"/>
            <w:szCs w:val="24"/>
            <w:u w:val="single"/>
          </w:rPr>
          <w:t>http://www.socionet.ru—Соционет</w:t>
        </w:r>
      </w:hyperlink>
      <w:r w:rsidR="007B7C6E" w:rsidRPr="004F0D80">
        <w:rPr>
          <w:rFonts w:eastAsia="Courier New"/>
          <w:color w:val="000000"/>
          <w:sz w:val="24"/>
          <w:szCs w:val="24"/>
        </w:rPr>
        <w:t>: информационное пространство по общественным наукам.</w:t>
      </w:r>
    </w:p>
    <w:p w:rsidR="007B7C6E" w:rsidRPr="004F0D80" w:rsidRDefault="004C45CF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hyperlink r:id="rId11" w:history="1">
        <w:r w:rsidR="007B7C6E" w:rsidRPr="004F0D80">
          <w:rPr>
            <w:rFonts w:eastAsia="Courier New"/>
            <w:sz w:val="24"/>
            <w:szCs w:val="24"/>
            <w:u w:val="single"/>
          </w:rPr>
          <w:t>http://www.alleng.ru/edu/social2.htm</w:t>
        </w:r>
      </w:hyperlink>
      <w:r w:rsidR="007B7C6E" w:rsidRPr="004F0D80">
        <w:rPr>
          <w:rFonts w:eastAsia="Courier New"/>
          <w:color w:val="000000"/>
          <w:sz w:val="24"/>
          <w:szCs w:val="24"/>
        </w:rPr>
        <w:t>— Образовательные ресурсы Интернета — обществознание</w:t>
      </w:r>
    </w:p>
    <w:p w:rsidR="007B7C6E" w:rsidRPr="004F0D80" w:rsidRDefault="004C45CF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hyperlink r:id="rId12" w:history="1">
        <w:r w:rsidR="007B7C6E" w:rsidRPr="004F0D80">
          <w:rPr>
            <w:rFonts w:eastAsia="Courier New"/>
            <w:sz w:val="24"/>
            <w:szCs w:val="24"/>
            <w:u w:val="single"/>
          </w:rPr>
          <w:t>http://standart.edu.ru/</w:t>
        </w:r>
      </w:hyperlink>
      <w:r w:rsidR="007B7C6E" w:rsidRPr="004F0D80">
        <w:rPr>
          <w:rFonts w:eastAsia="Courier New"/>
          <w:color w:val="000000"/>
          <w:sz w:val="24"/>
          <w:szCs w:val="24"/>
        </w:rPr>
        <w:t>- сайт Федерального государственного образовательного стандарта</w:t>
      </w:r>
    </w:p>
    <w:p w:rsidR="007B7C6E" w:rsidRPr="004F0D80" w:rsidRDefault="004C45CF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hyperlink r:id="rId13" w:history="1">
        <w:r w:rsidR="007B7C6E" w:rsidRPr="004F0D80">
          <w:rPr>
            <w:rFonts w:eastAsia="Courier New"/>
            <w:sz w:val="24"/>
            <w:szCs w:val="24"/>
            <w:u w:val="single"/>
          </w:rPr>
          <w:t>http://www.ug.ru/</w:t>
        </w:r>
      </w:hyperlink>
      <w:r w:rsidR="007B7C6E" w:rsidRPr="004F0D80">
        <w:rPr>
          <w:rFonts w:eastAsia="Courier New"/>
          <w:color w:val="000000"/>
          <w:sz w:val="24"/>
          <w:szCs w:val="24"/>
        </w:rPr>
        <w:t>- Официальный сайт "Учительской газеты". На сайте представлены новости образования, рассматриваются вопросы воспитания, социальной защиты, методики обучения</w:t>
      </w:r>
    </w:p>
    <w:p w:rsidR="007B7C6E" w:rsidRPr="004F0D80" w:rsidRDefault="004C45CF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hyperlink r:id="rId14" w:history="1">
        <w:r w:rsidR="007B7C6E" w:rsidRPr="004F0D80">
          <w:rPr>
            <w:rFonts w:eastAsia="Courier New"/>
            <w:sz w:val="24"/>
            <w:szCs w:val="24"/>
            <w:u w:val="single"/>
          </w:rPr>
          <w:t>http://pedsovet.org/</w:t>
        </w:r>
      </w:hyperlink>
      <w:r w:rsidR="007B7C6E" w:rsidRPr="004F0D80">
        <w:rPr>
          <w:rFonts w:eastAsia="Courier New"/>
          <w:color w:val="000000"/>
          <w:sz w:val="24"/>
          <w:szCs w:val="24"/>
        </w:rPr>
        <w:t>- Всероссийский интернет-педсовет</w:t>
      </w:r>
    </w:p>
    <w:p w:rsidR="007B7C6E" w:rsidRPr="004F0D80" w:rsidRDefault="007B7C6E" w:rsidP="004F0D80">
      <w:pPr>
        <w:widowControl w:val="0"/>
        <w:numPr>
          <w:ilvl w:val="0"/>
          <w:numId w:val="39"/>
        </w:numPr>
        <w:tabs>
          <w:tab w:val="left" w:pos="479"/>
        </w:tabs>
        <w:spacing w:line="276" w:lineRule="auto"/>
        <w:ind w:right="20"/>
        <w:jc w:val="center"/>
        <w:rPr>
          <w:rFonts w:eastAsia="Century Schoolbook"/>
          <w:b/>
          <w:sz w:val="24"/>
          <w:szCs w:val="24"/>
          <w:lang w:eastAsia="en-US"/>
        </w:rPr>
      </w:pPr>
      <w:r w:rsidRPr="004F0D80">
        <w:rPr>
          <w:rFonts w:eastAsia="Century Schoolbook"/>
          <w:b/>
          <w:sz w:val="24"/>
          <w:szCs w:val="24"/>
          <w:lang w:eastAsia="en-US"/>
        </w:rPr>
        <w:t xml:space="preserve">Планируемые результаты изучения учебного предмета. </w:t>
      </w:r>
    </w:p>
    <w:p w:rsidR="007B7C6E" w:rsidRPr="004F0D80" w:rsidRDefault="007B7C6E" w:rsidP="004F0D80">
      <w:pPr>
        <w:widowControl w:val="0"/>
        <w:spacing w:line="276" w:lineRule="auto"/>
        <w:ind w:firstLine="460"/>
        <w:jc w:val="both"/>
        <w:rPr>
          <w:i/>
          <w:sz w:val="24"/>
          <w:szCs w:val="24"/>
          <w:u w:val="single"/>
          <w:lang w:eastAsia="en-US"/>
        </w:rPr>
      </w:pPr>
      <w:r w:rsidRPr="004F0D80">
        <w:rPr>
          <w:i/>
          <w:sz w:val="24"/>
          <w:szCs w:val="24"/>
          <w:u w:val="single"/>
          <w:lang w:eastAsia="en-US"/>
        </w:rPr>
        <w:t xml:space="preserve">История России в период Нового времени. </w:t>
      </w:r>
      <w:r w:rsidRPr="004F0D80">
        <w:rPr>
          <w:sz w:val="24"/>
          <w:szCs w:val="24"/>
          <w:lang w:eastAsia="en-US"/>
        </w:rPr>
        <w:t>Выпускник научится:</w:t>
      </w:r>
    </w:p>
    <w:p w:rsidR="007B7C6E" w:rsidRPr="004F0D80" w:rsidRDefault="007B7C6E" w:rsidP="004F0D80">
      <w:pPr>
        <w:widowControl w:val="0"/>
        <w:numPr>
          <w:ilvl w:val="0"/>
          <w:numId w:val="50"/>
        </w:numPr>
        <w:tabs>
          <w:tab w:val="left" w:pos="597"/>
        </w:tabs>
        <w:spacing w:line="276" w:lineRule="auto"/>
        <w:ind w:right="20"/>
        <w:jc w:val="both"/>
        <w:rPr>
          <w:sz w:val="24"/>
          <w:szCs w:val="24"/>
          <w:lang w:eastAsia="en-US"/>
        </w:rPr>
      </w:pPr>
      <w:r w:rsidRPr="004F0D80">
        <w:rPr>
          <w:sz w:val="24"/>
          <w:szCs w:val="24"/>
          <w:lang w:eastAsia="en-US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истории Нового времени; соотносить хронологию истории России и всеобщей истории в Новое время;</w:t>
      </w:r>
    </w:p>
    <w:p w:rsidR="007B7C6E" w:rsidRPr="004F0D80" w:rsidRDefault="007B7C6E" w:rsidP="004F0D80">
      <w:pPr>
        <w:widowControl w:val="0"/>
        <w:numPr>
          <w:ilvl w:val="0"/>
          <w:numId w:val="50"/>
        </w:numPr>
        <w:tabs>
          <w:tab w:val="left" w:pos="597"/>
        </w:tabs>
        <w:spacing w:line="276" w:lineRule="auto"/>
        <w:ind w:right="20"/>
        <w:jc w:val="both"/>
        <w:rPr>
          <w:sz w:val="24"/>
          <w:szCs w:val="24"/>
          <w:lang w:eastAsia="en-US"/>
        </w:rPr>
      </w:pPr>
      <w:r w:rsidRPr="004F0D80">
        <w:rPr>
          <w:sz w:val="24"/>
          <w:szCs w:val="24"/>
          <w:lang w:eastAsia="en-US"/>
        </w:rPr>
        <w:t>использовать историческую карту как источник информации о границах России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7B7C6E" w:rsidRPr="004F0D80" w:rsidRDefault="007B7C6E" w:rsidP="004F0D80">
      <w:pPr>
        <w:widowControl w:val="0"/>
        <w:numPr>
          <w:ilvl w:val="0"/>
          <w:numId w:val="50"/>
        </w:numPr>
        <w:tabs>
          <w:tab w:val="left" w:pos="597"/>
        </w:tabs>
        <w:spacing w:line="276" w:lineRule="auto"/>
        <w:jc w:val="both"/>
        <w:rPr>
          <w:sz w:val="24"/>
          <w:szCs w:val="24"/>
          <w:lang w:eastAsia="en-US"/>
        </w:rPr>
      </w:pPr>
      <w:r w:rsidRPr="004F0D80">
        <w:rPr>
          <w:sz w:val="24"/>
          <w:szCs w:val="24"/>
          <w:lang w:eastAsia="en-US"/>
        </w:rPr>
        <w:t>анализировать информацию из различных источников по отечественной истории Нового времени;</w:t>
      </w:r>
    </w:p>
    <w:p w:rsidR="007B7C6E" w:rsidRPr="004F0D80" w:rsidRDefault="007B7C6E" w:rsidP="004F0D80">
      <w:pPr>
        <w:widowControl w:val="0"/>
        <w:numPr>
          <w:ilvl w:val="0"/>
          <w:numId w:val="50"/>
        </w:numPr>
        <w:tabs>
          <w:tab w:val="left" w:pos="597"/>
        </w:tabs>
        <w:spacing w:line="276" w:lineRule="auto"/>
        <w:ind w:right="20"/>
        <w:jc w:val="both"/>
        <w:rPr>
          <w:sz w:val="24"/>
          <w:szCs w:val="24"/>
          <w:lang w:eastAsia="en-US"/>
        </w:rPr>
      </w:pPr>
      <w:r w:rsidRPr="004F0D80">
        <w:rPr>
          <w:sz w:val="24"/>
          <w:szCs w:val="24"/>
          <w:lang w:eastAsia="en-US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истории Нового времени;</w:t>
      </w:r>
    </w:p>
    <w:p w:rsidR="007B7C6E" w:rsidRPr="004F0D80" w:rsidRDefault="007B7C6E" w:rsidP="004F0D80">
      <w:pPr>
        <w:widowControl w:val="0"/>
        <w:numPr>
          <w:ilvl w:val="0"/>
          <w:numId w:val="50"/>
        </w:numPr>
        <w:tabs>
          <w:tab w:val="left" w:pos="618"/>
        </w:tabs>
        <w:spacing w:line="276" w:lineRule="auto"/>
        <w:ind w:right="40"/>
        <w:jc w:val="both"/>
        <w:rPr>
          <w:sz w:val="24"/>
          <w:szCs w:val="24"/>
          <w:lang w:eastAsia="en-US"/>
        </w:rPr>
      </w:pPr>
      <w:r w:rsidRPr="004F0D80">
        <w:rPr>
          <w:sz w:val="24"/>
          <w:szCs w:val="24"/>
          <w:lang w:eastAsia="en-US"/>
        </w:rPr>
        <w:t>систематизировать исторический материал, содержащийся в учебной и дополнительной литературе по отечественной истории Нового времени;</w:t>
      </w:r>
    </w:p>
    <w:p w:rsidR="007B7C6E" w:rsidRPr="004F0D80" w:rsidRDefault="007B7C6E" w:rsidP="004F0D80">
      <w:pPr>
        <w:widowControl w:val="0"/>
        <w:numPr>
          <w:ilvl w:val="0"/>
          <w:numId w:val="50"/>
        </w:numPr>
        <w:tabs>
          <w:tab w:val="left" w:pos="618"/>
        </w:tabs>
        <w:spacing w:line="276" w:lineRule="auto"/>
        <w:ind w:right="40"/>
        <w:jc w:val="both"/>
        <w:rPr>
          <w:sz w:val="24"/>
          <w:szCs w:val="24"/>
          <w:lang w:eastAsia="en-US"/>
        </w:rPr>
      </w:pPr>
      <w:proofErr w:type="gramStart"/>
      <w:r w:rsidRPr="004F0D80">
        <w:rPr>
          <w:sz w:val="24"/>
          <w:szCs w:val="24"/>
          <w:lang w:eastAsia="en-US"/>
        </w:rPr>
        <w:t xml:space="preserve">раскрывать характерные, существенные черты: а) экономического и социального развития России в Новое время; б) эволюции политического строя (включая понятия «монархия», «самодержавие», «абсолютизм» и др.); в) развития общественного движения </w:t>
      </w:r>
      <w:r w:rsidRPr="004F0D80">
        <w:rPr>
          <w:sz w:val="24"/>
          <w:szCs w:val="24"/>
          <w:lang w:eastAsia="en-US"/>
        </w:rPr>
        <w:lastRenderedPageBreak/>
        <w:t>(«консерватизм», «либерализм», «социализм»); г) представлений о мире и общественных ценностях; д) художественной культуры Нового времени;</w:t>
      </w:r>
      <w:proofErr w:type="gramEnd"/>
    </w:p>
    <w:p w:rsidR="007B7C6E" w:rsidRPr="004F0D80" w:rsidRDefault="007B7C6E" w:rsidP="004F0D80">
      <w:pPr>
        <w:widowControl w:val="0"/>
        <w:numPr>
          <w:ilvl w:val="0"/>
          <w:numId w:val="50"/>
        </w:numPr>
        <w:tabs>
          <w:tab w:val="left" w:pos="618"/>
        </w:tabs>
        <w:spacing w:line="276" w:lineRule="auto"/>
        <w:ind w:right="40"/>
        <w:jc w:val="both"/>
        <w:rPr>
          <w:sz w:val="24"/>
          <w:szCs w:val="24"/>
          <w:lang w:eastAsia="en-US"/>
        </w:rPr>
      </w:pPr>
      <w:r w:rsidRPr="004F0D80">
        <w:rPr>
          <w:sz w:val="24"/>
          <w:szCs w:val="24"/>
          <w:lang w:eastAsia="en-US"/>
        </w:rPr>
        <w:t>объяснять причины и следствия ключевых событий и процессов отечественной истории Нового времени (социальных движений, реформ и революций, взаимодействий между народами и др.);</w:t>
      </w:r>
    </w:p>
    <w:p w:rsidR="007B7C6E" w:rsidRPr="004F0D80" w:rsidRDefault="007B7C6E" w:rsidP="004F0D80">
      <w:pPr>
        <w:widowControl w:val="0"/>
        <w:numPr>
          <w:ilvl w:val="0"/>
          <w:numId w:val="50"/>
        </w:numPr>
        <w:tabs>
          <w:tab w:val="left" w:pos="618"/>
        </w:tabs>
        <w:spacing w:line="276" w:lineRule="auto"/>
        <w:jc w:val="both"/>
        <w:rPr>
          <w:sz w:val="24"/>
          <w:szCs w:val="24"/>
          <w:lang w:eastAsia="en-US"/>
        </w:rPr>
      </w:pPr>
      <w:r w:rsidRPr="004F0D80">
        <w:rPr>
          <w:sz w:val="24"/>
          <w:szCs w:val="24"/>
          <w:lang w:eastAsia="en-US"/>
        </w:rPr>
        <w:t>сопоставлять развитие России и других стран в Новое время, сравнивать исторические ситуации и события;</w:t>
      </w:r>
    </w:p>
    <w:p w:rsidR="007B7C6E" w:rsidRPr="004F0D80" w:rsidRDefault="007B7C6E" w:rsidP="004F0D80">
      <w:pPr>
        <w:widowControl w:val="0"/>
        <w:numPr>
          <w:ilvl w:val="0"/>
          <w:numId w:val="50"/>
        </w:numPr>
        <w:tabs>
          <w:tab w:val="left" w:pos="618"/>
        </w:tabs>
        <w:spacing w:line="276" w:lineRule="auto"/>
        <w:jc w:val="both"/>
        <w:rPr>
          <w:sz w:val="24"/>
          <w:szCs w:val="24"/>
          <w:lang w:eastAsia="en-US"/>
        </w:rPr>
      </w:pPr>
      <w:r w:rsidRPr="004F0D80">
        <w:rPr>
          <w:sz w:val="24"/>
          <w:szCs w:val="24"/>
          <w:lang w:eastAsia="en-US"/>
        </w:rPr>
        <w:t>давать оценку событиям и личностям отечественной истории Нового времени.</w:t>
      </w:r>
    </w:p>
    <w:p w:rsidR="007B7C6E" w:rsidRPr="004F0D80" w:rsidRDefault="007B7C6E" w:rsidP="004F0D80">
      <w:pPr>
        <w:widowControl w:val="0"/>
        <w:numPr>
          <w:ilvl w:val="0"/>
          <w:numId w:val="50"/>
        </w:numPr>
        <w:tabs>
          <w:tab w:val="left" w:pos="618"/>
        </w:tabs>
        <w:spacing w:line="276" w:lineRule="auto"/>
        <w:ind w:right="40"/>
        <w:jc w:val="both"/>
        <w:rPr>
          <w:iCs/>
          <w:sz w:val="24"/>
          <w:szCs w:val="24"/>
        </w:rPr>
      </w:pPr>
      <w:r w:rsidRPr="004F0D80">
        <w:rPr>
          <w:iCs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7B7C6E" w:rsidRPr="004F0D80" w:rsidRDefault="007B7C6E" w:rsidP="004F0D80">
      <w:pPr>
        <w:widowControl w:val="0"/>
        <w:tabs>
          <w:tab w:val="left" w:pos="617"/>
        </w:tabs>
        <w:spacing w:line="276" w:lineRule="auto"/>
        <w:jc w:val="both"/>
        <w:rPr>
          <w:sz w:val="24"/>
          <w:szCs w:val="24"/>
          <w:lang w:eastAsia="en-US"/>
        </w:rPr>
      </w:pP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  Требования к результатам обучения предполагают реализацию </w:t>
      </w:r>
      <w:proofErr w:type="spellStart"/>
      <w:r w:rsidRPr="004F0D80">
        <w:rPr>
          <w:rFonts w:eastAsia="Courier New"/>
          <w:color w:val="000000"/>
          <w:sz w:val="24"/>
          <w:szCs w:val="24"/>
        </w:rPr>
        <w:t>деятельностного</w:t>
      </w:r>
      <w:proofErr w:type="spellEnd"/>
      <w:r w:rsidRPr="004F0D80">
        <w:rPr>
          <w:rFonts w:eastAsia="Courier New"/>
          <w:color w:val="000000"/>
          <w:sz w:val="24"/>
          <w:szCs w:val="24"/>
        </w:rPr>
        <w:t xml:space="preserve">, </w:t>
      </w:r>
      <w:proofErr w:type="spellStart"/>
      <w:r w:rsidRPr="004F0D80">
        <w:rPr>
          <w:rFonts w:eastAsia="Courier New"/>
          <w:color w:val="000000"/>
          <w:sz w:val="24"/>
          <w:szCs w:val="24"/>
        </w:rPr>
        <w:t>компетентностного</w:t>
      </w:r>
      <w:proofErr w:type="spellEnd"/>
      <w:r w:rsidRPr="004F0D80">
        <w:rPr>
          <w:rFonts w:eastAsia="Courier New"/>
          <w:color w:val="000000"/>
          <w:sz w:val="24"/>
          <w:szCs w:val="24"/>
        </w:rPr>
        <w:t xml:space="preserve">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 Овладение знаниями, умениями, видами деятельности значимо для социализации, мировоззренческого и духовного развития учащихся, позволяющими им ориентироваться в социуме.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  Результатами образования являются компетентности, заключающиеся в сочетании знаний и умений, видов деятельности, приобретённых в процессе усвоения учебного содержания, а также способностей, личностных качеств и свойств учащихся.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i/>
          <w:color w:val="000000"/>
          <w:sz w:val="24"/>
          <w:szCs w:val="24"/>
          <w:u w:val="single"/>
        </w:rPr>
      </w:pPr>
      <w:r w:rsidRPr="004F0D80">
        <w:rPr>
          <w:rFonts w:eastAsia="Courier New"/>
          <w:i/>
          <w:color w:val="000000"/>
          <w:sz w:val="24"/>
          <w:szCs w:val="24"/>
          <w:u w:val="single"/>
        </w:rPr>
        <w:t>Особенностямисистемыоценкиявляются: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-комплексныйподходкоценкерезультатовобразования (оценкапредметных</w:t>
      </w:r>
      <w:proofErr w:type="gramStart"/>
      <w:r w:rsidRPr="004F0D80">
        <w:rPr>
          <w:rFonts w:eastAsia="Courier New"/>
          <w:color w:val="000000"/>
          <w:sz w:val="24"/>
          <w:szCs w:val="24"/>
        </w:rPr>
        <w:t>,м</w:t>
      </w:r>
      <w:proofErr w:type="gramEnd"/>
      <w:r w:rsidRPr="004F0D80">
        <w:rPr>
          <w:rFonts w:eastAsia="Courier New"/>
          <w:color w:val="000000"/>
          <w:sz w:val="24"/>
          <w:szCs w:val="24"/>
        </w:rPr>
        <w:t>етапредметныхиличностныхрезультатовобщегообразования);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-использованиепланируемыхрезультатовосвоенияосновныхобразовательныхпрограмм;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-оценкауспешностиосвоениясодержанияотдельныхучебныхпредметовнаосновесистемно</w:t>
      </w:r>
      <w:r w:rsidRPr="004F0D80">
        <w:rPr>
          <w:color w:val="000000"/>
          <w:sz w:val="24"/>
          <w:szCs w:val="24"/>
        </w:rPr>
        <w:t xml:space="preserve"> – </w:t>
      </w:r>
      <w:r w:rsidRPr="004F0D80">
        <w:rPr>
          <w:rFonts w:eastAsia="Courier New"/>
          <w:color w:val="000000"/>
          <w:sz w:val="24"/>
          <w:szCs w:val="24"/>
        </w:rPr>
        <w:t>деятельностногоподхода,проявляющегосявспособностиквыполнениюучебно</w:t>
      </w:r>
      <w:r w:rsidRPr="004F0D80">
        <w:rPr>
          <w:color w:val="000000"/>
          <w:sz w:val="24"/>
          <w:szCs w:val="24"/>
        </w:rPr>
        <w:t xml:space="preserve"> – </w:t>
      </w:r>
      <w:proofErr w:type="spellStart"/>
      <w:r w:rsidRPr="004F0D80">
        <w:rPr>
          <w:rFonts w:eastAsia="Courier New"/>
          <w:color w:val="000000"/>
          <w:sz w:val="24"/>
          <w:szCs w:val="24"/>
        </w:rPr>
        <w:t>практическихиучебно</w:t>
      </w:r>
      <w:proofErr w:type="spellEnd"/>
      <w:r w:rsidRPr="004F0D80">
        <w:rPr>
          <w:color w:val="000000"/>
          <w:sz w:val="24"/>
          <w:szCs w:val="24"/>
        </w:rPr>
        <w:t xml:space="preserve"> – </w:t>
      </w:r>
      <w:proofErr w:type="spellStart"/>
      <w:r w:rsidRPr="004F0D80">
        <w:rPr>
          <w:rFonts w:eastAsia="Courier New"/>
          <w:color w:val="000000"/>
          <w:sz w:val="24"/>
          <w:szCs w:val="24"/>
        </w:rPr>
        <w:t>познавательныхзадач</w:t>
      </w:r>
      <w:proofErr w:type="spellEnd"/>
      <w:r w:rsidRPr="004F0D80">
        <w:rPr>
          <w:rFonts w:eastAsia="Courier New"/>
          <w:color w:val="000000"/>
          <w:sz w:val="24"/>
          <w:szCs w:val="24"/>
        </w:rPr>
        <w:t>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-оценкадинамикиобразовательныхдостиженийобучающихся;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-сочетаниевнешнейивнутреннейоценкикакмеханизмаобеспечениякачестваобразования;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-использованиенакопительнойсистемыоценивания(портфолио),характеризующейдинамикуиндивидуальныхобразовательныхдостижений;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-использованиенарядусостандартизированнымиписьменнымиилиустнымиработамитакихформиметодовоценки</w:t>
      </w:r>
      <w:proofErr w:type="gramStart"/>
      <w:r w:rsidRPr="004F0D80">
        <w:rPr>
          <w:rFonts w:eastAsia="Courier New"/>
          <w:color w:val="000000"/>
          <w:sz w:val="24"/>
          <w:szCs w:val="24"/>
        </w:rPr>
        <w:t>,к</w:t>
      </w:r>
      <w:proofErr w:type="gramEnd"/>
      <w:r w:rsidRPr="004F0D80">
        <w:rPr>
          <w:rFonts w:eastAsia="Courier New"/>
          <w:color w:val="000000"/>
          <w:sz w:val="24"/>
          <w:szCs w:val="24"/>
        </w:rPr>
        <w:t>акпроекты,практическиеработы,творческиеработы,самоанализ,самооценка,наблюдения.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i/>
          <w:color w:val="000000"/>
          <w:sz w:val="24"/>
          <w:szCs w:val="24"/>
          <w:u w:val="single"/>
        </w:rPr>
        <w:t>Объектомоценкиличностныхрезультатов</w:t>
      </w:r>
      <w:r w:rsidRPr="004F0D80">
        <w:rPr>
          <w:rFonts w:eastAsia="Courier New"/>
          <w:color w:val="000000"/>
          <w:sz w:val="24"/>
          <w:szCs w:val="24"/>
        </w:rPr>
        <w:t>являютсясформированныеуучащихсяуниверсальныеучебныедействия,включаемыевтриосновныхблока: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i/>
          <w:color w:val="000000"/>
          <w:sz w:val="24"/>
          <w:szCs w:val="24"/>
          <w:u w:val="single"/>
        </w:rPr>
        <w:t>Самоопределение</w:t>
      </w:r>
      <w:r w:rsidRPr="004F0D80">
        <w:rPr>
          <w:b/>
          <w:color w:val="000000"/>
          <w:sz w:val="24"/>
          <w:szCs w:val="24"/>
        </w:rPr>
        <w:t>–</w:t>
      </w:r>
      <w:r w:rsidRPr="004F0D80">
        <w:rPr>
          <w:rFonts w:eastAsia="Courier New"/>
          <w:color w:val="000000"/>
          <w:sz w:val="24"/>
          <w:szCs w:val="24"/>
        </w:rPr>
        <w:t>сформированностьвнутреннейпозицииобучающегося-принятиеиосвоениеновойсоциальнойролиобучающегося</w:t>
      </w:r>
      <w:proofErr w:type="gramStart"/>
      <w:r w:rsidRPr="004F0D80">
        <w:rPr>
          <w:rFonts w:eastAsia="Courier New"/>
          <w:color w:val="000000"/>
          <w:sz w:val="24"/>
          <w:szCs w:val="24"/>
        </w:rPr>
        <w:t>;с</w:t>
      </w:r>
      <w:proofErr w:type="gramEnd"/>
      <w:r w:rsidRPr="004F0D80">
        <w:rPr>
          <w:rFonts w:eastAsia="Courier New"/>
          <w:color w:val="000000"/>
          <w:sz w:val="24"/>
          <w:szCs w:val="24"/>
        </w:rPr>
        <w:t>тановлениеличности,котораягордитсяилюбитсвоюРодину,народ,историю;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Развитиесамоуваженияиспособностиадекватнооцениватьсебяисвоидостижения,видетьсильныеислабыесторонысвое</w:t>
      </w:r>
      <w:r w:rsidR="000025A5">
        <w:rPr>
          <w:rFonts w:eastAsia="Courier New"/>
          <w:color w:val="000000"/>
          <w:sz w:val="24"/>
          <w:szCs w:val="24"/>
        </w:rPr>
        <w:t xml:space="preserve">й </w:t>
      </w:r>
      <w:r w:rsidRPr="004F0D80">
        <w:rPr>
          <w:rFonts w:eastAsia="Courier New"/>
          <w:color w:val="000000"/>
          <w:sz w:val="24"/>
          <w:szCs w:val="24"/>
        </w:rPr>
        <w:t>личности;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i/>
          <w:color w:val="000000"/>
          <w:sz w:val="24"/>
          <w:szCs w:val="24"/>
          <w:u w:val="single"/>
        </w:rPr>
        <w:t>Смыслообразование</w:t>
      </w:r>
      <w:r w:rsidRPr="004F0D80">
        <w:rPr>
          <w:color w:val="000000"/>
          <w:sz w:val="24"/>
          <w:szCs w:val="24"/>
        </w:rPr>
        <w:t>–</w:t>
      </w:r>
      <w:r w:rsidRPr="004F0D80">
        <w:rPr>
          <w:rFonts w:eastAsia="Courier New"/>
          <w:color w:val="000000"/>
          <w:sz w:val="24"/>
          <w:szCs w:val="24"/>
        </w:rPr>
        <w:t>поискиустановлениеличностногосмысла</w:t>
      </w:r>
      <w:proofErr w:type="gramStart"/>
      <w:r w:rsidRPr="004F0D80">
        <w:rPr>
          <w:rFonts w:eastAsia="Courier New"/>
          <w:color w:val="000000"/>
          <w:sz w:val="24"/>
          <w:szCs w:val="24"/>
        </w:rPr>
        <w:t>,п</w:t>
      </w:r>
      <w:proofErr w:type="gramEnd"/>
      <w:r w:rsidRPr="004F0D80">
        <w:rPr>
          <w:rFonts w:eastAsia="Courier New"/>
          <w:color w:val="000000"/>
          <w:sz w:val="24"/>
          <w:szCs w:val="24"/>
        </w:rPr>
        <w:t>ониманияграництого,«чтоязнаю»,итого«чтоянезнаю»,«незнания»истремлениякпреодолениюэтогоразрыва;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i/>
          <w:color w:val="000000"/>
          <w:sz w:val="24"/>
          <w:szCs w:val="24"/>
          <w:u w:val="single"/>
        </w:rPr>
        <w:lastRenderedPageBreak/>
        <w:t>Морально</w:t>
      </w:r>
      <w:r w:rsidRPr="004F0D80">
        <w:rPr>
          <w:i/>
          <w:color w:val="000000"/>
          <w:sz w:val="24"/>
          <w:szCs w:val="24"/>
          <w:u w:val="single"/>
        </w:rPr>
        <w:t xml:space="preserve"> – </w:t>
      </w:r>
      <w:r w:rsidRPr="004F0D80">
        <w:rPr>
          <w:rFonts w:eastAsia="Courier New"/>
          <w:i/>
          <w:color w:val="000000"/>
          <w:sz w:val="24"/>
          <w:szCs w:val="24"/>
          <w:u w:val="single"/>
        </w:rPr>
        <w:t>этическаяориентация</w:t>
      </w:r>
      <w:r w:rsidRPr="004F0D80">
        <w:rPr>
          <w:rFonts w:eastAsia="Courier New"/>
          <w:color w:val="000000"/>
          <w:sz w:val="24"/>
          <w:szCs w:val="24"/>
        </w:rPr>
        <w:t>-знаниеосновныхморальныхнормиориентациянаихвыполнениенаосновепониманияихсоциальнойнеобходимости.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i/>
          <w:color w:val="000000"/>
          <w:sz w:val="24"/>
          <w:szCs w:val="24"/>
          <w:u w:val="single"/>
        </w:rPr>
      </w:pPr>
      <w:r w:rsidRPr="004F0D80">
        <w:rPr>
          <w:rFonts w:eastAsia="Courier New"/>
          <w:i/>
          <w:color w:val="000000"/>
          <w:sz w:val="24"/>
          <w:szCs w:val="24"/>
          <w:u w:val="single"/>
        </w:rPr>
        <w:t>Основноесодержаниеоценкиличностныхрезультатовнаступениосновногообщегообразованиястроитсявокругоценки:</w:t>
      </w:r>
    </w:p>
    <w:p w:rsidR="007B7C6E" w:rsidRPr="004F0D80" w:rsidRDefault="00580548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С</w:t>
      </w:r>
      <w:r w:rsidR="007B7C6E" w:rsidRPr="004F0D80">
        <w:rPr>
          <w:rFonts w:eastAsia="Courier New"/>
          <w:color w:val="000000"/>
          <w:sz w:val="24"/>
          <w:szCs w:val="24"/>
        </w:rPr>
        <w:t>формированностивнутреннейпозиции</w:t>
      </w:r>
      <w:r>
        <w:rPr>
          <w:rFonts w:eastAsia="Courier New"/>
          <w:color w:val="000000"/>
          <w:sz w:val="24"/>
          <w:szCs w:val="24"/>
        </w:rPr>
        <w:t>о</w:t>
      </w:r>
      <w:r w:rsidR="007B7C6E" w:rsidRPr="004F0D80">
        <w:rPr>
          <w:rFonts w:eastAsia="Courier New"/>
          <w:color w:val="000000"/>
          <w:sz w:val="24"/>
          <w:szCs w:val="24"/>
        </w:rPr>
        <w:t>бучающегося</w:t>
      </w:r>
      <w:proofErr w:type="gramStart"/>
      <w:r w:rsidR="007B7C6E" w:rsidRPr="004F0D80">
        <w:rPr>
          <w:rFonts w:eastAsia="Courier New"/>
          <w:color w:val="000000"/>
          <w:sz w:val="24"/>
          <w:szCs w:val="24"/>
        </w:rPr>
        <w:t>,к</w:t>
      </w:r>
      <w:proofErr w:type="gramEnd"/>
      <w:r w:rsidR="007B7C6E" w:rsidRPr="004F0D80">
        <w:rPr>
          <w:rFonts w:eastAsia="Courier New"/>
          <w:color w:val="000000"/>
          <w:sz w:val="24"/>
          <w:szCs w:val="24"/>
        </w:rPr>
        <w:t>отораянаходитотражениевэмоционально</w:t>
      </w:r>
      <w:r w:rsidR="007B7C6E" w:rsidRPr="004F0D80">
        <w:rPr>
          <w:color w:val="000000"/>
          <w:sz w:val="24"/>
          <w:szCs w:val="24"/>
        </w:rPr>
        <w:t xml:space="preserve"> – </w:t>
      </w:r>
      <w:proofErr w:type="spellStart"/>
      <w:r w:rsidR="007B7C6E" w:rsidRPr="004F0D80">
        <w:rPr>
          <w:rFonts w:eastAsia="Courier New"/>
          <w:color w:val="000000"/>
          <w:sz w:val="24"/>
          <w:szCs w:val="24"/>
        </w:rPr>
        <w:t>положительномотношенииобучающегосякобразовательномуучреждению</w:t>
      </w:r>
      <w:proofErr w:type="spellEnd"/>
      <w:r w:rsidR="007B7C6E" w:rsidRPr="004F0D80">
        <w:rPr>
          <w:rFonts w:eastAsia="Courier New"/>
          <w:color w:val="000000"/>
          <w:sz w:val="24"/>
          <w:szCs w:val="24"/>
        </w:rPr>
        <w:t>;</w:t>
      </w:r>
    </w:p>
    <w:p w:rsidR="007B7C6E" w:rsidRPr="004F0D80" w:rsidRDefault="00580548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О</w:t>
      </w:r>
      <w:r w:rsidR="007B7C6E" w:rsidRPr="004F0D80">
        <w:rPr>
          <w:rFonts w:eastAsia="Courier New"/>
          <w:color w:val="000000"/>
          <w:sz w:val="24"/>
          <w:szCs w:val="24"/>
        </w:rPr>
        <w:t>риентациинасодержательныемоментыобразовательногопроцесса</w:t>
      </w:r>
      <w:r w:rsidR="007B7C6E" w:rsidRPr="004F0D80">
        <w:rPr>
          <w:color w:val="000000"/>
          <w:sz w:val="24"/>
          <w:szCs w:val="24"/>
        </w:rPr>
        <w:t xml:space="preserve"> – </w:t>
      </w:r>
      <w:r w:rsidR="007B7C6E" w:rsidRPr="004F0D80">
        <w:rPr>
          <w:rFonts w:eastAsia="Courier New"/>
          <w:color w:val="000000"/>
          <w:sz w:val="24"/>
          <w:szCs w:val="24"/>
        </w:rPr>
        <w:t>уроки,познаниенового,овладениеуменияминовымикомпетенциями,характеручебногосотрудничествасучителемиодноклассниками</w:t>
      </w:r>
      <w:r w:rsidR="007B7C6E" w:rsidRPr="004F0D80">
        <w:rPr>
          <w:color w:val="000000"/>
          <w:sz w:val="24"/>
          <w:szCs w:val="24"/>
        </w:rPr>
        <w:t xml:space="preserve"> – </w:t>
      </w:r>
      <w:r w:rsidR="007B7C6E" w:rsidRPr="004F0D80">
        <w:rPr>
          <w:rFonts w:eastAsia="Courier New"/>
          <w:color w:val="000000"/>
          <w:sz w:val="24"/>
          <w:szCs w:val="24"/>
        </w:rPr>
        <w:t>иориентациинаобразецповедения«хорошегоученика»какпримердляподражания;</w:t>
      </w:r>
    </w:p>
    <w:p w:rsidR="007B7C6E" w:rsidRPr="004F0D80" w:rsidRDefault="00580548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proofErr w:type="spellStart"/>
      <w:r w:rsidRPr="004F0D80">
        <w:rPr>
          <w:rFonts w:eastAsia="Courier New"/>
          <w:color w:val="000000"/>
          <w:sz w:val="24"/>
          <w:szCs w:val="24"/>
        </w:rPr>
        <w:t>С</w:t>
      </w:r>
      <w:r w:rsidR="007B7C6E" w:rsidRPr="004F0D80">
        <w:rPr>
          <w:rFonts w:eastAsia="Courier New"/>
          <w:color w:val="000000"/>
          <w:sz w:val="24"/>
          <w:szCs w:val="24"/>
        </w:rPr>
        <w:t>формированностиосновгражданскойпозиции</w:t>
      </w:r>
      <w:proofErr w:type="spellEnd"/>
      <w:r w:rsidR="007B7C6E" w:rsidRPr="004F0D80">
        <w:rPr>
          <w:color w:val="000000"/>
          <w:sz w:val="24"/>
          <w:szCs w:val="24"/>
        </w:rPr>
        <w:t xml:space="preserve"> – </w:t>
      </w:r>
      <w:r w:rsidR="007B7C6E" w:rsidRPr="004F0D80">
        <w:rPr>
          <w:rFonts w:eastAsia="Courier New"/>
          <w:color w:val="000000"/>
          <w:sz w:val="24"/>
          <w:szCs w:val="24"/>
        </w:rPr>
        <w:t>чувствгордостизасвоюРодину,знаниязнаменательныхдляОтечестваисторическихсобытий;любвиксвоемукраю,осознаниясвоейнациональности; развитиядоверияиспособностикпониманиюисопереживаниючувствамдругихлюдей;</w:t>
      </w:r>
    </w:p>
    <w:p w:rsidR="007B7C6E" w:rsidRPr="004F0D80" w:rsidRDefault="00F22EC5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С</w:t>
      </w:r>
      <w:r w:rsidR="007B7C6E" w:rsidRPr="004F0D80">
        <w:rPr>
          <w:rFonts w:eastAsia="Courier New"/>
          <w:color w:val="000000"/>
          <w:sz w:val="24"/>
          <w:szCs w:val="24"/>
        </w:rPr>
        <w:t>формированностисамооценки,включаяосознаниясвоихвозможностейвученииспособностиадекватносудитьопричинахсвоегоуспеха/неуспехавучении;умениявидетьсвоидостоинстваинедостатки,уважатьсебяиверитьвуспех;</w:t>
      </w:r>
    </w:p>
    <w:p w:rsidR="007B7C6E" w:rsidRPr="004F0D80" w:rsidRDefault="00F22EC5" w:rsidP="004F0D80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С</w:t>
      </w:r>
      <w:r w:rsidR="007B7C6E" w:rsidRPr="004F0D80">
        <w:rPr>
          <w:rFonts w:eastAsia="Courier New"/>
          <w:color w:val="000000"/>
          <w:sz w:val="24"/>
          <w:szCs w:val="24"/>
        </w:rPr>
        <w:t>формированностимотивацииучебнойдеятельности,включаясоциальные,учебно-познавательныеивнешниемотивы,любознательностьиинтерескновомусодержаниюиспособамрешенияпроблем,приобретениюновыхзнанийиумений,мотивациидостижениярезультата,стремленияксовершенствованиюсвоихспособностей;</w:t>
      </w:r>
    </w:p>
    <w:p w:rsidR="007B7C6E" w:rsidRPr="004F0D80" w:rsidRDefault="00F22EC5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З</w:t>
      </w:r>
      <w:r w:rsidR="007B7C6E" w:rsidRPr="004F0D80">
        <w:rPr>
          <w:rFonts w:eastAsia="Courier New"/>
          <w:color w:val="000000"/>
          <w:sz w:val="24"/>
          <w:szCs w:val="24"/>
        </w:rPr>
        <w:t xml:space="preserve">нанияморальныхнормисформированностиморально-этическихсуждений,способностикрешениюморальныхпроблем.  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  Оценкаметапредметныхрезультатовпредполагаетоценкууниверсальныхучебныхдействийучащихся (регулятивных,коммуникативных,познавательных),т.е.такихумственныхдействийобучающихся,которыенаправленынаанализсвоейпознавательнойдеятельностииуправлениюею.Книмотносятся: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-способностьобучающегосяприниматьисохранятьучебнуюцельизадачи</w:t>
      </w:r>
      <w:proofErr w:type="gramStart"/>
      <w:r w:rsidRPr="004F0D80">
        <w:rPr>
          <w:rFonts w:eastAsia="Courier New"/>
          <w:color w:val="000000"/>
          <w:sz w:val="24"/>
          <w:szCs w:val="24"/>
        </w:rPr>
        <w:t>;с</w:t>
      </w:r>
      <w:proofErr w:type="gramEnd"/>
      <w:r w:rsidRPr="004F0D80">
        <w:rPr>
          <w:rFonts w:eastAsia="Courier New"/>
          <w:color w:val="000000"/>
          <w:sz w:val="24"/>
          <w:szCs w:val="24"/>
        </w:rPr>
        <w:t>амостоятельнопреобразовыватьпрактическуюзадачувпознавательную;умениепланироватьсобственнуюдеятельностьвсоответствииспоставленнойзадачейиусловиямиеереализациииискатьсредстваееосуществления;умениеконтролироватьиоцениватьсвоидействия,вноситькоррективывихвыполнениенаосновеоценкииучетахарактераошибок,проявлятьинициативуисамостоятельностьвобучении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-умениеосуществлятьинформационныйпоиск,сборивыделениесущественнойинформацииизразличныхинформационныхисточников;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-умениеиспользоватьзнаково-символическиесредствадлясозданиямоделейизучаемыхобъектовипроцессов,схемрешенияучебно-познавательныхипрактическихзадач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>-способностькосуществлениюлогическихоперацийсравнений,анализа,обобщения,классификациипородовидовымпризнакам,установлениюаналогий,отнесениюкизвестнымпонятиям;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lastRenderedPageBreak/>
        <w:t>-умениюсотрудничатьспедагогомисверстникамиприрешенииучебныхпроблем,приниматьнасебяответственностьзарезультатысвоихдействий.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b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  Достижениепредметныхрезультатовобеспечиваетсязасчетосновныхучебныхпредметов.Поэтомуобъектомоценкипредметныхрезультатовявляетсяспособностьучащихсярешатьучебно-познавательныеиучебно-практическиезадачи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ourier New"/>
          <w:color w:val="000000"/>
          <w:sz w:val="24"/>
          <w:szCs w:val="24"/>
        </w:rPr>
        <w:t xml:space="preserve">      Оценкадостиженияпредметныхрезультатовведетсякаквходетекущегоипромежуточногооценивания,такивходевыполненияитоговыхпроверочныхработ.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alibri"/>
          <w:color w:val="000000"/>
          <w:sz w:val="24"/>
          <w:szCs w:val="24"/>
        </w:rPr>
      </w:pPr>
      <w:bookmarkStart w:id="1" w:name="bookmark17"/>
    </w:p>
    <w:bookmarkEnd w:id="1"/>
    <w:p w:rsidR="007B7C6E" w:rsidRPr="004F0D80" w:rsidRDefault="007B7C6E" w:rsidP="004F0D80">
      <w:pPr>
        <w:widowControl w:val="0"/>
        <w:spacing w:line="276" w:lineRule="auto"/>
        <w:rPr>
          <w:rFonts w:eastAsia="Century Schoolbook"/>
          <w:color w:val="000000"/>
          <w:sz w:val="24"/>
          <w:szCs w:val="24"/>
          <w:shd w:val="clear" w:color="auto" w:fill="FFFFFF"/>
        </w:rPr>
      </w:pPr>
    </w:p>
    <w:p w:rsidR="007B7C6E" w:rsidRPr="004F0D80" w:rsidRDefault="007B7C6E" w:rsidP="004F0D80">
      <w:pPr>
        <w:keepNext/>
        <w:keepLines/>
        <w:widowControl w:val="0"/>
        <w:tabs>
          <w:tab w:val="left" w:leader="hyphen" w:pos="7082"/>
        </w:tabs>
        <w:spacing w:after="10" w:line="276" w:lineRule="auto"/>
        <w:ind w:left="900"/>
        <w:jc w:val="center"/>
        <w:rPr>
          <w:rFonts w:eastAsia="Courier New"/>
          <w:b/>
          <w:i/>
          <w:color w:val="000000"/>
          <w:sz w:val="24"/>
          <w:szCs w:val="24"/>
          <w:u w:val="single"/>
        </w:rPr>
      </w:pPr>
      <w:bookmarkStart w:id="2" w:name="bookmark22"/>
      <w:r w:rsidRPr="004F0D80">
        <w:rPr>
          <w:rFonts w:eastAsia="Calibri"/>
          <w:i/>
          <w:color w:val="000000"/>
          <w:sz w:val="24"/>
          <w:szCs w:val="24"/>
          <w:u w:val="single"/>
        </w:rPr>
        <w:t>ОСНОВНЫЕ ПОНЯТИЯ И ТЕРМИНЫ</w:t>
      </w:r>
      <w:bookmarkEnd w:id="2"/>
    </w:p>
    <w:p w:rsidR="007B7C6E" w:rsidRPr="004F0D80" w:rsidRDefault="007B7C6E" w:rsidP="004F0D80">
      <w:pPr>
        <w:widowControl w:val="0"/>
        <w:spacing w:line="276" w:lineRule="auto"/>
        <w:rPr>
          <w:rFonts w:eastAsia="Courier New"/>
          <w:color w:val="000000"/>
          <w:sz w:val="24"/>
          <w:szCs w:val="24"/>
        </w:rPr>
      </w:pPr>
      <w:bookmarkStart w:id="3" w:name="bookmark24"/>
      <w:r w:rsidRPr="004F0D80">
        <w:rPr>
          <w:rFonts w:eastAsia="Calibri"/>
          <w:color w:val="000000"/>
          <w:sz w:val="24"/>
          <w:szCs w:val="24"/>
        </w:rPr>
        <w:t>7 КЛАСС</w:t>
      </w:r>
      <w:bookmarkEnd w:id="3"/>
    </w:p>
    <w:p w:rsidR="007B7C6E" w:rsidRPr="004F0D80" w:rsidRDefault="007B7C6E" w:rsidP="004F0D80">
      <w:pPr>
        <w:widowControl w:val="0"/>
        <w:spacing w:line="276" w:lineRule="auto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Местничество. Избранная рада. Реформы. Челобитная. Самодержавие. Государев двор. Сословно-представительная монархия. Земские соборы. Приказы. Опричнина.«Заповедные лета», «урочные лета». Крепостное право. Соборное уложение. Казачество, гетман. Засечная черта. Самозванство.Посад. Слобода. Мануфактура. Ярмарка. Старообрядче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>ство. Раскол. Парсуна. Полки нового (иноземного) строя. Стрельцы. Ясак.</w:t>
      </w:r>
    </w:p>
    <w:p w:rsidR="007B7C6E" w:rsidRPr="004F0D80" w:rsidRDefault="007B7C6E" w:rsidP="004F0D80">
      <w:pPr>
        <w:widowControl w:val="0"/>
        <w:spacing w:line="276" w:lineRule="auto"/>
        <w:rPr>
          <w:rFonts w:eastAsia="Century Schoolbook"/>
          <w:sz w:val="24"/>
          <w:szCs w:val="24"/>
        </w:rPr>
      </w:pPr>
    </w:p>
    <w:p w:rsidR="007B7C6E" w:rsidRPr="004F0D80" w:rsidRDefault="007B7C6E" w:rsidP="004F0D80">
      <w:pPr>
        <w:widowControl w:val="0"/>
        <w:spacing w:line="276" w:lineRule="auto"/>
        <w:jc w:val="center"/>
        <w:rPr>
          <w:rFonts w:eastAsia="Century Schoolbook"/>
          <w:i/>
          <w:color w:val="000000"/>
          <w:sz w:val="24"/>
          <w:szCs w:val="24"/>
          <w:u w:val="single"/>
          <w:shd w:val="clear" w:color="auto" w:fill="FFFFFF"/>
        </w:rPr>
      </w:pPr>
      <w:r w:rsidRPr="004F0D80">
        <w:rPr>
          <w:rFonts w:eastAsia="Century Schoolbook"/>
          <w:i/>
          <w:color w:val="000000"/>
          <w:sz w:val="24"/>
          <w:szCs w:val="24"/>
          <w:u w:val="single"/>
          <w:shd w:val="clear" w:color="auto" w:fill="FFFFFF"/>
        </w:rPr>
        <w:t>Основные источники</w:t>
      </w:r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    7 класс. Государственные и военные деятели: А.Ф.Адашев. </w:t>
      </w:r>
      <w:proofErr w:type="gram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Болотников, Василий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/>
        </w:rPr>
        <w:t>III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,Е.Глинская, Годунов, Ермак Тимофеевич, Иван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/>
        </w:rPr>
        <w:t>IV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Грозный, А.М.Курбский, хан </w:t>
      </w:r>
      <w:proofErr w:type="spell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Кучум</w:t>
      </w:r>
      <w:proofErr w:type="spellEnd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, Лжедмитрий I, Лжедмитрий 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  <w:lang w:val="en-US"/>
        </w:rPr>
        <w:t>II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, А.С.Матвеев, К.М.Минин, Д.М.Пожарский, Б.И.Морозов, </w:t>
      </w:r>
      <w:proofErr w:type="spell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А.Л.Ордин-Нащокин</w:t>
      </w:r>
      <w:proofErr w:type="spellEnd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, А.М.Романов, М.Ф.Романов, Ф.А.Романов, </w:t>
      </w:r>
      <w:proofErr w:type="spell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М.В.Скопин-Шуйский</w:t>
      </w:r>
      <w:proofErr w:type="spellEnd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, М.Скуратов, Фёдор Иванович, Б.Хмельницкий, Шуйский.</w:t>
      </w:r>
      <w:proofErr w:type="gramEnd"/>
    </w:p>
    <w:p w:rsidR="007B7C6E" w:rsidRPr="004F0D80" w:rsidRDefault="007B7C6E" w:rsidP="004F0D80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proofErr w:type="gram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Общественные и религиозные деятели, деятели культу</w:t>
      </w:r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softHyphen/>
        <w:t xml:space="preserve">ры, науки и образования: протопоп Аввакум, Иосиф Волоцкий, патриарх </w:t>
      </w:r>
      <w:proofErr w:type="spell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Гермоген</w:t>
      </w:r>
      <w:proofErr w:type="spellEnd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, С. И. Дежнёв, И. Ю. Москвитин, патриарх Никон, </w:t>
      </w:r>
      <w:proofErr w:type="spell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Симеон</w:t>
      </w:r>
      <w:proofErr w:type="spellEnd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Полоцкий, В. Д. Поярков, Разин, протопоп.</w:t>
      </w:r>
      <w:proofErr w:type="gramEnd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 xml:space="preserve"> Сильвестр, Ушаков, Иван Фёдоров, патриарх Филарет, митрополит Филипп, Е. П. </w:t>
      </w:r>
      <w:proofErr w:type="gramStart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Хабаров</w:t>
      </w:r>
      <w:proofErr w:type="gramEnd"/>
      <w:r w:rsidRPr="004F0D80">
        <w:rPr>
          <w:rFonts w:eastAsia="Century Schoolbook"/>
          <w:color w:val="000000"/>
          <w:sz w:val="24"/>
          <w:szCs w:val="24"/>
          <w:shd w:val="clear" w:color="auto" w:fill="FFFFFF"/>
        </w:rPr>
        <w:t>, Чохов.</w:t>
      </w:r>
    </w:p>
    <w:p w:rsidR="00EA5238" w:rsidRPr="004F0D80" w:rsidRDefault="00EA5238" w:rsidP="004F0D80">
      <w:pPr>
        <w:tabs>
          <w:tab w:val="left" w:pos="9288"/>
        </w:tabs>
        <w:spacing w:line="276" w:lineRule="auto"/>
        <w:ind w:firstLine="709"/>
        <w:jc w:val="both"/>
        <w:rPr>
          <w:sz w:val="24"/>
          <w:szCs w:val="24"/>
        </w:rPr>
      </w:pPr>
    </w:p>
    <w:p w:rsidR="00EA5238" w:rsidRPr="004F0D80" w:rsidRDefault="00EA5238" w:rsidP="004F0D80">
      <w:pPr>
        <w:tabs>
          <w:tab w:val="left" w:pos="9288"/>
        </w:tabs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4F0D80">
        <w:rPr>
          <w:b/>
          <w:sz w:val="24"/>
          <w:szCs w:val="24"/>
        </w:rPr>
        <w:t>Инструментарий для оценивания результатов:</w:t>
      </w:r>
      <w:r w:rsidRPr="004F0D80">
        <w:rPr>
          <w:sz w:val="24"/>
          <w:szCs w:val="24"/>
        </w:rPr>
        <w:t xml:space="preserve"> устные ответы, тестирование, контрольные работы, мониторинги, самостоятельные работы, зачеты, творческие работы, участие в конкурсах, конференциях и др.</w:t>
      </w:r>
      <w:proofErr w:type="gramEnd"/>
    </w:p>
    <w:p w:rsidR="003A53A1" w:rsidRPr="004F0D80" w:rsidRDefault="003A53A1" w:rsidP="004F0D80">
      <w:pPr>
        <w:tabs>
          <w:tab w:val="left" w:pos="9288"/>
        </w:tabs>
        <w:spacing w:line="276" w:lineRule="auto"/>
        <w:ind w:firstLine="709"/>
        <w:jc w:val="both"/>
        <w:rPr>
          <w:b/>
          <w:i/>
          <w:sz w:val="24"/>
          <w:szCs w:val="24"/>
        </w:rPr>
      </w:pPr>
    </w:p>
    <w:p w:rsidR="00EA5238" w:rsidRPr="004F0D80" w:rsidRDefault="00EA5238" w:rsidP="004F0D80">
      <w:pPr>
        <w:tabs>
          <w:tab w:val="left" w:pos="9288"/>
        </w:tabs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b/>
          <w:sz w:val="24"/>
          <w:szCs w:val="24"/>
        </w:rPr>
        <w:t>Система оценки достижений учащихся:</w:t>
      </w:r>
      <w:r w:rsidR="00FA4232" w:rsidRPr="004F0D80">
        <w:rPr>
          <w:sz w:val="24"/>
          <w:szCs w:val="24"/>
        </w:rPr>
        <w:t>пятибалльная система.</w:t>
      </w:r>
    </w:p>
    <w:p w:rsidR="003A53A1" w:rsidRPr="004F0D80" w:rsidRDefault="003A53A1" w:rsidP="004F0D80">
      <w:pPr>
        <w:tabs>
          <w:tab w:val="left" w:pos="9288"/>
        </w:tabs>
        <w:spacing w:line="276" w:lineRule="auto"/>
        <w:ind w:firstLine="709"/>
        <w:jc w:val="both"/>
        <w:rPr>
          <w:b/>
          <w:i/>
          <w:sz w:val="24"/>
          <w:szCs w:val="24"/>
        </w:rPr>
      </w:pPr>
    </w:p>
    <w:p w:rsidR="00EA5238" w:rsidRPr="004F0D80" w:rsidRDefault="00EA5238" w:rsidP="004F0D80">
      <w:pPr>
        <w:tabs>
          <w:tab w:val="left" w:pos="9288"/>
        </w:tabs>
        <w:spacing w:line="276" w:lineRule="auto"/>
        <w:ind w:firstLine="709"/>
        <w:jc w:val="both"/>
        <w:rPr>
          <w:sz w:val="24"/>
          <w:szCs w:val="24"/>
        </w:rPr>
      </w:pPr>
      <w:r w:rsidRPr="004F0D80">
        <w:rPr>
          <w:b/>
          <w:sz w:val="24"/>
          <w:szCs w:val="24"/>
        </w:rPr>
        <w:t xml:space="preserve">Используемые педагогические </w:t>
      </w:r>
      <w:proofErr w:type="spellStart"/>
      <w:r w:rsidRPr="004F0D80">
        <w:rPr>
          <w:b/>
          <w:sz w:val="24"/>
          <w:szCs w:val="24"/>
        </w:rPr>
        <w:t>технологии</w:t>
      </w:r>
      <w:proofErr w:type="gramStart"/>
      <w:r w:rsidRPr="004F0D80">
        <w:rPr>
          <w:b/>
          <w:sz w:val="24"/>
          <w:szCs w:val="24"/>
        </w:rPr>
        <w:t>:</w:t>
      </w:r>
      <w:r w:rsidR="00FA4232" w:rsidRPr="004F0D80">
        <w:rPr>
          <w:sz w:val="24"/>
          <w:szCs w:val="24"/>
        </w:rPr>
        <w:t>И</w:t>
      </w:r>
      <w:proofErr w:type="gramEnd"/>
      <w:r w:rsidR="00FA4232" w:rsidRPr="004F0D80">
        <w:rPr>
          <w:sz w:val="24"/>
          <w:szCs w:val="24"/>
        </w:rPr>
        <w:t>КТ</w:t>
      </w:r>
      <w:proofErr w:type="spellEnd"/>
      <w:r w:rsidR="00FA4232" w:rsidRPr="004F0D80">
        <w:rPr>
          <w:sz w:val="24"/>
          <w:szCs w:val="24"/>
        </w:rPr>
        <w:t xml:space="preserve">, </w:t>
      </w:r>
      <w:proofErr w:type="spellStart"/>
      <w:r w:rsidRPr="004F0D80">
        <w:rPr>
          <w:sz w:val="24"/>
          <w:szCs w:val="24"/>
        </w:rPr>
        <w:t>здоровьесберегающая</w:t>
      </w:r>
      <w:proofErr w:type="spellEnd"/>
      <w:r w:rsidRPr="004F0D80">
        <w:rPr>
          <w:sz w:val="24"/>
          <w:szCs w:val="24"/>
        </w:rPr>
        <w:t>, проектная, игровая, исследовательская, проблемная, тестового контроля</w:t>
      </w:r>
      <w:r w:rsidR="00FA4232" w:rsidRPr="004F0D80">
        <w:rPr>
          <w:sz w:val="24"/>
          <w:szCs w:val="24"/>
        </w:rPr>
        <w:t>.</w:t>
      </w:r>
    </w:p>
    <w:p w:rsidR="00E710AF" w:rsidRPr="004F0D80" w:rsidRDefault="00E710AF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7B7C6E" w:rsidRPr="004F0D80" w:rsidRDefault="007B7C6E" w:rsidP="004F0D80">
      <w:pPr>
        <w:spacing w:line="276" w:lineRule="auto"/>
        <w:ind w:firstLine="709"/>
        <w:jc w:val="both"/>
        <w:rPr>
          <w:sz w:val="24"/>
          <w:szCs w:val="24"/>
        </w:rPr>
      </w:pPr>
    </w:p>
    <w:p w:rsidR="00E710AF" w:rsidRPr="004F0D80" w:rsidRDefault="00E710AF" w:rsidP="004F0D80">
      <w:pPr>
        <w:spacing w:line="276" w:lineRule="auto"/>
        <w:rPr>
          <w:sz w:val="24"/>
          <w:szCs w:val="24"/>
        </w:rPr>
      </w:pPr>
      <w:r w:rsidRPr="004F0D80">
        <w:rPr>
          <w:sz w:val="24"/>
          <w:szCs w:val="24"/>
        </w:rPr>
        <w:br w:type="page"/>
      </w:r>
    </w:p>
    <w:p w:rsidR="00E710AF" w:rsidRPr="004F0D80" w:rsidRDefault="00E710AF" w:rsidP="004F0D80">
      <w:pPr>
        <w:spacing w:line="276" w:lineRule="auto"/>
        <w:ind w:firstLine="709"/>
        <w:jc w:val="both"/>
        <w:rPr>
          <w:sz w:val="24"/>
          <w:szCs w:val="24"/>
        </w:rPr>
        <w:sectPr w:rsidR="00E710AF" w:rsidRPr="004F0D80" w:rsidSect="005812DE">
          <w:footerReference w:type="default" r:id="rId15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FA4232" w:rsidRPr="004F0D80" w:rsidRDefault="00E710AF" w:rsidP="004F0D80">
      <w:pPr>
        <w:spacing w:line="276" w:lineRule="auto"/>
        <w:ind w:firstLine="709"/>
        <w:jc w:val="center"/>
        <w:rPr>
          <w:b/>
          <w:sz w:val="24"/>
          <w:szCs w:val="24"/>
        </w:rPr>
      </w:pPr>
      <w:r w:rsidRPr="004F0D80">
        <w:rPr>
          <w:b/>
          <w:sz w:val="24"/>
          <w:szCs w:val="24"/>
        </w:rPr>
        <w:lastRenderedPageBreak/>
        <w:t>Календарно-тематический план</w:t>
      </w:r>
    </w:p>
    <w:p w:rsidR="001D725C" w:rsidRPr="004F0D80" w:rsidRDefault="00C02F8B" w:rsidP="004F0D80">
      <w:pPr>
        <w:spacing w:line="276" w:lineRule="auto"/>
        <w:ind w:firstLine="709"/>
        <w:jc w:val="center"/>
        <w:rPr>
          <w:b/>
          <w:sz w:val="24"/>
          <w:szCs w:val="24"/>
        </w:rPr>
      </w:pPr>
      <w:r w:rsidRPr="004F0D80">
        <w:rPr>
          <w:b/>
          <w:sz w:val="24"/>
          <w:szCs w:val="24"/>
        </w:rPr>
        <w:t xml:space="preserve">ВСЕООБЩАЯ ИСТОРИЯ </w:t>
      </w:r>
      <w:r w:rsidR="00FD3DBB" w:rsidRPr="004F0D80">
        <w:rPr>
          <w:b/>
          <w:sz w:val="24"/>
          <w:szCs w:val="24"/>
        </w:rPr>
        <w:t xml:space="preserve"> 7 КЛАСС</w:t>
      </w:r>
    </w:p>
    <w:tbl>
      <w:tblPr>
        <w:tblW w:w="24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6229"/>
        <w:gridCol w:w="1134"/>
        <w:gridCol w:w="7654"/>
        <w:gridCol w:w="8789"/>
      </w:tblGrid>
      <w:tr w:rsidR="00580548" w:rsidRPr="004F0D80" w:rsidTr="00580548">
        <w:trPr>
          <w:gridAfter w:val="1"/>
          <w:wAfter w:w="8789" w:type="dxa"/>
          <w:trHeight w:val="30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right="5"/>
              <w:rPr>
                <w:sz w:val="24"/>
                <w:szCs w:val="24"/>
              </w:rPr>
            </w:pPr>
          </w:p>
        </w:tc>
      </w:tr>
      <w:tr w:rsidR="00580548" w:rsidRPr="004F0D80" w:rsidTr="00580548">
        <w:trPr>
          <w:gridAfter w:val="1"/>
          <w:wAfter w:w="8789" w:type="dxa"/>
          <w:trHeight w:val="317"/>
        </w:trPr>
        <w:tc>
          <w:tcPr>
            <w:tcW w:w="542" w:type="dxa"/>
            <w:vMerge w:val="restart"/>
            <w:vAlign w:val="center"/>
          </w:tcPr>
          <w:p w:rsidR="00580548" w:rsidRPr="004F0D80" w:rsidRDefault="00580548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№</w:t>
            </w:r>
          </w:p>
          <w:p w:rsidR="00580548" w:rsidRPr="004F0D80" w:rsidRDefault="00580548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4F0D80">
              <w:rPr>
                <w:b/>
                <w:sz w:val="24"/>
                <w:szCs w:val="24"/>
              </w:rPr>
              <w:t>п</w:t>
            </w:r>
            <w:proofErr w:type="gramEnd"/>
            <w:r w:rsidRPr="004F0D8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229" w:type="dxa"/>
            <w:vMerge w:val="restart"/>
            <w:vAlign w:val="center"/>
          </w:tcPr>
          <w:p w:rsidR="00580548" w:rsidRPr="004F0D80" w:rsidRDefault="00580548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Тема раздела, урока</w:t>
            </w:r>
          </w:p>
          <w:p w:rsidR="00580548" w:rsidRPr="004F0D80" w:rsidRDefault="00580548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80548" w:rsidRPr="004F0D80" w:rsidRDefault="00580548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Кол-во</w:t>
            </w:r>
          </w:p>
          <w:p w:rsidR="00580548" w:rsidRPr="004F0D80" w:rsidRDefault="00580548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7654" w:type="dxa"/>
            <w:vMerge w:val="restart"/>
            <w:vAlign w:val="center"/>
          </w:tcPr>
          <w:p w:rsidR="00580548" w:rsidRPr="004F0D80" w:rsidRDefault="00580548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Основные понятия и требования</w:t>
            </w:r>
          </w:p>
        </w:tc>
      </w:tr>
      <w:tr w:rsidR="00580548" w:rsidRPr="004F0D80" w:rsidTr="00580548">
        <w:trPr>
          <w:gridAfter w:val="1"/>
          <w:wAfter w:w="8789" w:type="dxa"/>
          <w:trHeight w:val="317"/>
        </w:trPr>
        <w:tc>
          <w:tcPr>
            <w:tcW w:w="542" w:type="dxa"/>
            <w:vMerge/>
            <w:vAlign w:val="center"/>
          </w:tcPr>
          <w:p w:rsidR="00580548" w:rsidRPr="004F0D80" w:rsidRDefault="00580548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29" w:type="dxa"/>
            <w:vMerge/>
            <w:vAlign w:val="center"/>
          </w:tcPr>
          <w:p w:rsidR="00580548" w:rsidRPr="004F0D80" w:rsidRDefault="00580548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80548" w:rsidRPr="004F0D80" w:rsidRDefault="00580548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4" w:type="dxa"/>
            <w:vMerge/>
            <w:vAlign w:val="center"/>
          </w:tcPr>
          <w:p w:rsidR="00580548" w:rsidRPr="004F0D80" w:rsidRDefault="00580548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80548" w:rsidRPr="004F0D80" w:rsidTr="00580548">
        <w:trPr>
          <w:gridAfter w:val="1"/>
          <w:wAfter w:w="8789" w:type="dxa"/>
          <w:trHeight w:val="1072"/>
        </w:trPr>
        <w:tc>
          <w:tcPr>
            <w:tcW w:w="5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6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Вводный урок. От Средневековья к Новому времени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right="5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Понятие «Новая история», хронологические рамки Новой истории.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Тема 1. Мир в начале Нового времени. Великие географические открытия. Возрождение. Реформация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Технические открытия и выход к Мировому океану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Совершенствование техники. Путешествия В. да Гамы, Х. Колумба, Ф. Магеллана. Открытие европейцами Америки, торговых путей в Азию. Захват и освоение европейцами Нового Совета. Порабощение населения завоеванных территорий. Э. Кортес. Ф. </w:t>
            </w:r>
            <w:proofErr w:type="spellStart"/>
            <w:r w:rsidRPr="004F0D80">
              <w:rPr>
                <w:sz w:val="24"/>
                <w:szCs w:val="24"/>
              </w:rPr>
              <w:t>Писарро</w:t>
            </w:r>
            <w:proofErr w:type="spellEnd"/>
            <w:r w:rsidRPr="004F0D80">
              <w:rPr>
                <w:sz w:val="24"/>
                <w:szCs w:val="24"/>
              </w:rPr>
              <w:t>. Начало создания колониальных империй. Пиратство. Ф. Дрейк.</w:t>
            </w:r>
          </w:p>
          <w:p w:rsidR="00580548" w:rsidRPr="004F0D80" w:rsidRDefault="00580548" w:rsidP="004F0D80">
            <w:pPr>
              <w:shd w:val="clear" w:color="auto" w:fill="FFFFFF"/>
              <w:spacing w:line="276" w:lineRule="auto"/>
              <w:ind w:left="5" w:right="24"/>
              <w:rPr>
                <w:sz w:val="24"/>
                <w:szCs w:val="24"/>
              </w:rPr>
            </w:pP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3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Путешествия В. да Гамы, Х. Колумба, Ф. Магеллана. Открытие европейцами Америки, торговых путей в Азию. Захват и освоение европейцами Нового Совета. Порабощение населения завоеванных территорий. Э. Кортес. Ф. </w:t>
            </w:r>
            <w:proofErr w:type="spellStart"/>
            <w:r w:rsidRPr="004F0D80">
              <w:rPr>
                <w:sz w:val="24"/>
                <w:szCs w:val="24"/>
              </w:rPr>
              <w:t>Писарро</w:t>
            </w:r>
            <w:proofErr w:type="spellEnd"/>
            <w:r w:rsidRPr="004F0D80">
              <w:rPr>
                <w:sz w:val="24"/>
                <w:szCs w:val="24"/>
              </w:rPr>
              <w:t>. Начало создания колониальных империй. Пиратство. Ф. Дрейк.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4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Усиление королевской власти в </w:t>
            </w:r>
            <w:r w:rsidRPr="004F0D80">
              <w:rPr>
                <w:sz w:val="24"/>
                <w:szCs w:val="24"/>
                <w:lang w:val="en-US"/>
              </w:rPr>
              <w:t>XVI</w:t>
            </w:r>
            <w:r w:rsidRPr="004F0D80">
              <w:rPr>
                <w:sz w:val="24"/>
                <w:szCs w:val="24"/>
              </w:rPr>
              <w:t>-</w:t>
            </w:r>
            <w:r w:rsidRPr="004F0D80">
              <w:rPr>
                <w:sz w:val="24"/>
                <w:szCs w:val="24"/>
                <w:lang w:val="en-US"/>
              </w:rPr>
              <w:t>XVII</w:t>
            </w:r>
            <w:r w:rsidRPr="004F0D80">
              <w:rPr>
                <w:sz w:val="24"/>
                <w:szCs w:val="24"/>
              </w:rPr>
              <w:t xml:space="preserve"> вв. Абсолютизм в Европе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Реформация. Утверждение абсолютизма Европейские государства в XVI-XVII вв. Испанская империя при Карле V.  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5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Дух предпринимательства преобразует экономику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left="5" w:right="2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Начало процесса модернизации в Европе в XVI-XVII вв. Зарождение капиталистических отношений. Возникновение мануфактур.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6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Новые ценности преобразуют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left="5" w:right="2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Развитие товарного производства. Торговые компании.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7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Повседневная жизнь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left="5" w:right="2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Буржуазия и наемные рабочие.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8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Высокое Возрождение. Идеи гуманизма в литературе и музыке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Эпоха Возрождения. Духовные искания эпохи Возрождения. Гуманизм. Данте Алигьери. Э. </w:t>
            </w:r>
            <w:proofErr w:type="spellStart"/>
            <w:r w:rsidRPr="004F0D80">
              <w:rPr>
                <w:sz w:val="24"/>
                <w:szCs w:val="24"/>
              </w:rPr>
              <w:t>Роттердамский</w:t>
            </w:r>
            <w:proofErr w:type="spellEnd"/>
            <w:r w:rsidRPr="004F0D80">
              <w:rPr>
                <w:sz w:val="24"/>
                <w:szCs w:val="24"/>
              </w:rPr>
              <w:t xml:space="preserve">. Ф. Рабле. Т. Мор. В. Шекспир.   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9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Гуманистические традиции в изобразительном искусстве </w:t>
            </w:r>
            <w:r w:rsidRPr="004F0D80">
              <w:rPr>
                <w:sz w:val="24"/>
                <w:szCs w:val="24"/>
              </w:rPr>
              <w:lastRenderedPageBreak/>
              <w:t>Западной Европы (</w:t>
            </w:r>
            <w:r w:rsidRPr="004F0D80">
              <w:rPr>
                <w:sz w:val="24"/>
                <w:szCs w:val="24"/>
                <w:lang w:val="en-US"/>
              </w:rPr>
              <w:t>XV</w:t>
            </w:r>
            <w:r w:rsidRPr="004F0D80">
              <w:rPr>
                <w:sz w:val="24"/>
                <w:szCs w:val="24"/>
              </w:rPr>
              <w:t>-</w:t>
            </w:r>
            <w:r w:rsidRPr="004F0D80">
              <w:rPr>
                <w:sz w:val="24"/>
                <w:szCs w:val="24"/>
                <w:lang w:val="en-US"/>
              </w:rPr>
              <w:t>XVII</w:t>
            </w:r>
            <w:r w:rsidRPr="004F0D80">
              <w:rPr>
                <w:sz w:val="24"/>
                <w:szCs w:val="24"/>
              </w:rPr>
              <w:t xml:space="preserve"> вв.)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left="5" w:right="2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Искусство Ренессанса. 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Рождение новой европейской науки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left="5" w:right="2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Переворот во взглядах на природу. Н. Коперник. Дж. Бруно. Г. Галилей. Р. Декарт.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11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Начало Реформации в Европе. Обновление христианства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left="5" w:right="2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Причины Реформации. Протестантизм. М. Лютер. Ж. Кальвин. Распространение идей Реформации в Европе. 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12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Распространение Реформации в Европе. Борьба католической церкви против Реформации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left="5" w:right="2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Контрреформация. И. Лойола. Религиозные войны.   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13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left="5" w:right="2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Утверждение абсолютизма. Укрепление королевской власти в Англии. Генрих VIII. Елизавета I. 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14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left="5" w:right="2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Утверждение абсолютизма. Укрепление королевской власти во Франции. Кардинал Ришелье. Людовик XIV.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Тема 2. Ранние буржуазные революции. Международные отношения (борьба за первенство в Европе и колониях)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15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Нидерландская революция и рождение свободной республики Голландии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Первые буржуазные революции. Нидерланды под властью Испании. Революционно-освободительная борьба в провинциях Нидерландов. Создание Голландской республики.   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16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Парламент против короля. Революция в Англии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Английская революция середины XVII в. Король и парламент. Гражданская война. 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17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Английская революция. Путь к парламентской монархии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left="5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Провозглашение республики. О. Кромвель. Реставрация монархии. «Славная революция».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18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Международные отношения в </w:t>
            </w:r>
            <w:r w:rsidRPr="004F0D80">
              <w:rPr>
                <w:sz w:val="24"/>
                <w:szCs w:val="24"/>
                <w:lang w:val="en-US"/>
              </w:rPr>
              <w:t>XVI</w:t>
            </w:r>
            <w:r w:rsidRPr="004F0D80">
              <w:rPr>
                <w:sz w:val="24"/>
                <w:szCs w:val="24"/>
              </w:rPr>
              <w:t xml:space="preserve"> – </w:t>
            </w:r>
            <w:r w:rsidRPr="004F0D80">
              <w:rPr>
                <w:sz w:val="24"/>
                <w:szCs w:val="24"/>
                <w:lang w:val="en-US"/>
              </w:rPr>
              <w:t>XVIII</w:t>
            </w:r>
            <w:r w:rsidRPr="004F0D80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Тридцатилетняя война и Вестфальская система.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Тема 3. Эпоха Просвещения. Время преобразований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19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Век Просвещения. Стремление к царству Разума. Художественная культура Европы эпохи Просвещения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right="1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Эпоха Просвещения. Развитие естественных наук. И. Ньютон. Английское Просвещение. Д. Локк. Французское Просвещение. Вольтер. Ш. Монтескье. Ж.Ж. Руссо. Д. Дидро. Художественная культура XVII-XVIII вв.: барокко, классицизм, сентиментализм.   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20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Промышленный переворот в Англии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right="1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Просвещенный абсолютизм в Центральной Европе. Австрия и Пруссия в XVIII в.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21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right="1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Английские колонии в Америке. Фридрих II. Семилетняя война.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22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Война за независимость. Создание США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right="1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Война за независимость и образование США. Т. </w:t>
            </w:r>
            <w:proofErr w:type="spellStart"/>
            <w:r w:rsidRPr="004F0D80">
              <w:rPr>
                <w:sz w:val="24"/>
                <w:szCs w:val="24"/>
              </w:rPr>
              <w:t>Джефферсон</w:t>
            </w:r>
            <w:proofErr w:type="spellEnd"/>
            <w:r w:rsidRPr="004F0D80">
              <w:rPr>
                <w:sz w:val="24"/>
                <w:szCs w:val="24"/>
              </w:rPr>
              <w:t xml:space="preserve">. Б. Франклин. Дж. Вашингтон. Конституция 1787 г.      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Франция в </w:t>
            </w:r>
            <w:r w:rsidRPr="004F0D80">
              <w:rPr>
                <w:sz w:val="24"/>
                <w:szCs w:val="24"/>
                <w:lang w:val="en-US"/>
              </w:rPr>
              <w:t>XVIII</w:t>
            </w:r>
            <w:r w:rsidRPr="004F0D80">
              <w:rPr>
                <w:sz w:val="24"/>
                <w:szCs w:val="24"/>
              </w:rPr>
              <w:t xml:space="preserve"> веке. Причины и начало Великой французской революции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right="1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Кризис абсолютизма во Франции. Великая французская революция. Начало революции.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24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Великая французская революция. От монархии к республике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right="1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Революционные политические группировки. «Гора» и «жиронда». Ж. Дантон. М. Робеспьер. Ж.П. Марат. Свержение монархии. 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25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right="1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Революционный террор. Якобинская диктатура. Термидорианский переворот. Директория. Революционные войны. Наполеон Бонапарт. Итоги и значение Великой французской революции, ее влияние на страны Европы.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Тема 4. Колониальный период в Латинской Америке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right="14"/>
              <w:rPr>
                <w:sz w:val="24"/>
                <w:szCs w:val="24"/>
              </w:rPr>
            </w:pP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26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Колониальный период в Латинской Америке. Складывание латиноамериканского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right="14"/>
              <w:rPr>
                <w:sz w:val="24"/>
                <w:szCs w:val="24"/>
              </w:rPr>
            </w:pPr>
            <w:r w:rsidRPr="004F0D80">
              <w:rPr>
                <w:rFonts w:eastAsia="Calibri"/>
                <w:sz w:val="24"/>
                <w:szCs w:val="24"/>
              </w:rPr>
              <w:t>Мир испанцев и мир индейцев. Бесправие коренного населения. Католическая церковь и инквизиция в колониях. Черные невольники.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Тема 5. Традиционные общества Востока. Начало европейской колонизации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27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hd w:val="clear" w:color="auto" w:fill="FFFFFF"/>
              <w:spacing w:line="276" w:lineRule="auto"/>
              <w:ind w:right="14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Ослабление Османской империи. Держава Великих Моголов в Инд</w:t>
            </w:r>
            <w:proofErr w:type="gramStart"/>
            <w:r w:rsidRPr="004F0D80">
              <w:rPr>
                <w:sz w:val="24"/>
                <w:szCs w:val="24"/>
              </w:rPr>
              <w:t>ии и ее</w:t>
            </w:r>
            <w:proofErr w:type="gramEnd"/>
            <w:r w:rsidRPr="004F0D80">
              <w:rPr>
                <w:sz w:val="24"/>
                <w:szCs w:val="24"/>
              </w:rPr>
              <w:t xml:space="preserve"> распад. </w:t>
            </w:r>
          </w:p>
        </w:tc>
      </w:tr>
      <w:tr w:rsidR="00580548" w:rsidRPr="004F0D80" w:rsidTr="00580548">
        <w:trPr>
          <w:gridAfter w:val="1"/>
          <w:wAfter w:w="8789" w:type="dxa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28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Государства Востока. Начало европейской колонизации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Начало европейского завоевания Индии. Покорение Китая маньчжурами. Империя Цин. Образование централизованного государства в Японии. И. </w:t>
            </w:r>
            <w:proofErr w:type="spellStart"/>
            <w:r w:rsidRPr="004F0D80">
              <w:rPr>
                <w:sz w:val="24"/>
                <w:szCs w:val="24"/>
              </w:rPr>
              <w:t>Токугава</w:t>
            </w:r>
            <w:proofErr w:type="spellEnd"/>
            <w:r w:rsidRPr="004F0D80">
              <w:rPr>
                <w:sz w:val="24"/>
                <w:szCs w:val="24"/>
              </w:rPr>
              <w:t>.</w:t>
            </w:r>
          </w:p>
        </w:tc>
      </w:tr>
      <w:tr w:rsidR="00580548" w:rsidRPr="004F0D80" w:rsidTr="00580548">
        <w:trPr>
          <w:gridAfter w:val="1"/>
          <w:wAfter w:w="8789" w:type="dxa"/>
          <w:trHeight w:val="8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29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Урок обобщения изучения всеобщей истории в 7 классе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80548" w:rsidRPr="004F0D80" w:rsidTr="00580548">
        <w:trPr>
          <w:gridAfter w:val="1"/>
          <w:wAfter w:w="8789" w:type="dxa"/>
          <w:trHeight w:val="2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30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4F0D80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48" w:rsidRPr="004F0D80" w:rsidRDefault="00580548" w:rsidP="004F0D8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D725C" w:rsidRPr="004F0D80" w:rsidTr="00580548">
        <w:tc>
          <w:tcPr>
            <w:tcW w:w="24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5C" w:rsidRPr="004F0D80" w:rsidRDefault="00F103E1" w:rsidP="004F0D8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Всего – 30</w:t>
            </w:r>
            <w:r w:rsidR="001D725C" w:rsidRPr="004F0D80">
              <w:rPr>
                <w:b/>
                <w:sz w:val="24"/>
                <w:szCs w:val="24"/>
              </w:rPr>
              <w:t xml:space="preserve"> часов</w:t>
            </w:r>
          </w:p>
        </w:tc>
      </w:tr>
    </w:tbl>
    <w:p w:rsidR="001D725C" w:rsidRPr="004F0D80" w:rsidRDefault="001D725C" w:rsidP="004F0D80">
      <w:pPr>
        <w:spacing w:line="276" w:lineRule="auto"/>
        <w:ind w:firstLine="709"/>
        <w:jc w:val="both"/>
        <w:rPr>
          <w:sz w:val="24"/>
          <w:szCs w:val="24"/>
        </w:rPr>
        <w:sectPr w:rsidR="001D725C" w:rsidRPr="004F0D80" w:rsidSect="00E710A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1D725C" w:rsidRPr="004F0D80" w:rsidRDefault="001D725C" w:rsidP="004F0D80">
      <w:pPr>
        <w:spacing w:line="276" w:lineRule="auto"/>
        <w:ind w:firstLine="709"/>
        <w:jc w:val="center"/>
        <w:rPr>
          <w:b/>
          <w:sz w:val="24"/>
          <w:szCs w:val="24"/>
        </w:rPr>
      </w:pPr>
    </w:p>
    <w:p w:rsidR="001108EF" w:rsidRPr="004F0D80" w:rsidRDefault="001108EF" w:rsidP="004F0D80">
      <w:pPr>
        <w:spacing w:line="276" w:lineRule="auto"/>
        <w:ind w:firstLine="709"/>
        <w:jc w:val="center"/>
        <w:rPr>
          <w:b/>
          <w:sz w:val="24"/>
          <w:szCs w:val="24"/>
        </w:rPr>
      </w:pPr>
    </w:p>
    <w:p w:rsidR="00E710AF" w:rsidRPr="004F0D80" w:rsidRDefault="00E710AF" w:rsidP="004F0D80">
      <w:pPr>
        <w:spacing w:line="276" w:lineRule="auto"/>
        <w:ind w:firstLine="709"/>
        <w:jc w:val="both"/>
        <w:rPr>
          <w:sz w:val="24"/>
          <w:szCs w:val="24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4987"/>
        <w:gridCol w:w="1134"/>
        <w:gridCol w:w="2835"/>
        <w:gridCol w:w="6237"/>
      </w:tblGrid>
      <w:tr w:rsidR="00153E43" w:rsidRPr="004F0D80" w:rsidTr="00153E43">
        <w:trPr>
          <w:trHeight w:val="317"/>
        </w:trPr>
        <w:tc>
          <w:tcPr>
            <w:tcW w:w="542" w:type="dxa"/>
            <w:vMerge w:val="restart"/>
            <w:vAlign w:val="center"/>
          </w:tcPr>
          <w:p w:rsidR="00153E43" w:rsidRPr="004F0D80" w:rsidRDefault="00153E43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67" w:firstLine="567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№</w:t>
            </w:r>
          </w:p>
          <w:p w:rsidR="00153E43" w:rsidRPr="004F0D80" w:rsidRDefault="00153E43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4F0D80">
              <w:rPr>
                <w:b/>
                <w:sz w:val="24"/>
                <w:szCs w:val="24"/>
              </w:rPr>
              <w:t>п</w:t>
            </w:r>
            <w:proofErr w:type="gramEnd"/>
            <w:r w:rsidRPr="004F0D8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987" w:type="dxa"/>
            <w:vMerge w:val="restart"/>
            <w:vAlign w:val="center"/>
          </w:tcPr>
          <w:p w:rsidR="00153E43" w:rsidRPr="004F0D80" w:rsidRDefault="00153E43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Тема раздела, урока</w:t>
            </w:r>
          </w:p>
          <w:p w:rsidR="00153E43" w:rsidRPr="004F0D80" w:rsidRDefault="00153E43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53E43" w:rsidRPr="004F0D80" w:rsidRDefault="00153E43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Кол-во</w:t>
            </w:r>
          </w:p>
          <w:p w:rsidR="00153E43" w:rsidRPr="004F0D80" w:rsidRDefault="00153E43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vMerge w:val="restart"/>
            <w:vAlign w:val="center"/>
          </w:tcPr>
          <w:p w:rsidR="00153E43" w:rsidRPr="004F0D80" w:rsidRDefault="00153E43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 xml:space="preserve">Основные понятия </w:t>
            </w:r>
          </w:p>
        </w:tc>
        <w:tc>
          <w:tcPr>
            <w:tcW w:w="6237" w:type="dxa"/>
            <w:vMerge w:val="restart"/>
            <w:vAlign w:val="center"/>
          </w:tcPr>
          <w:p w:rsidR="00153E43" w:rsidRPr="004F0D80" w:rsidRDefault="00153E43" w:rsidP="004F0D8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Требования к уровню подготовки учащихся</w:t>
            </w:r>
          </w:p>
        </w:tc>
      </w:tr>
      <w:tr w:rsidR="00153E43" w:rsidRPr="004F0D80" w:rsidTr="00153E43">
        <w:trPr>
          <w:trHeight w:val="317"/>
        </w:trPr>
        <w:tc>
          <w:tcPr>
            <w:tcW w:w="542" w:type="dxa"/>
            <w:vMerge/>
            <w:vAlign w:val="center"/>
          </w:tcPr>
          <w:p w:rsidR="00153E43" w:rsidRPr="004F0D80" w:rsidRDefault="00153E43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87" w:type="dxa"/>
            <w:vMerge/>
            <w:vAlign w:val="center"/>
          </w:tcPr>
          <w:p w:rsidR="00153E43" w:rsidRPr="004F0D80" w:rsidRDefault="00153E43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53E43" w:rsidRPr="004F0D80" w:rsidRDefault="00153E43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153E43" w:rsidRPr="004F0D80" w:rsidRDefault="00153E43" w:rsidP="004F0D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153E43" w:rsidRPr="004F0D80" w:rsidRDefault="00153E43" w:rsidP="004F0D8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53E43" w:rsidRPr="004F0D80" w:rsidTr="00153E43">
        <w:tc>
          <w:tcPr>
            <w:tcW w:w="542" w:type="dxa"/>
            <w:vAlign w:val="center"/>
          </w:tcPr>
          <w:p w:rsidR="00153E43" w:rsidRPr="004F0D80" w:rsidRDefault="00153E43" w:rsidP="004F0D8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87" w:type="dxa"/>
            <w:vAlign w:val="center"/>
          </w:tcPr>
          <w:p w:rsidR="00153E43" w:rsidRPr="004F0D80" w:rsidRDefault="00153E43" w:rsidP="004F0D8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53E43" w:rsidRPr="004F0D80" w:rsidRDefault="00153E43" w:rsidP="004F0D8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153E43" w:rsidRPr="004F0D80" w:rsidRDefault="00153E43" w:rsidP="004F0D8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:rsidR="00153E43" w:rsidRPr="004F0D80" w:rsidRDefault="00153E43" w:rsidP="004F0D8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5</w:t>
            </w:r>
          </w:p>
        </w:tc>
      </w:tr>
      <w:tr w:rsidR="00153E43" w:rsidRPr="004F0D80" w:rsidTr="00153E43">
        <w:tc>
          <w:tcPr>
            <w:tcW w:w="15735" w:type="dxa"/>
            <w:gridSpan w:val="5"/>
            <w:vAlign w:val="center"/>
          </w:tcPr>
          <w:p w:rsidR="00153E43" w:rsidRPr="004F0D80" w:rsidRDefault="00153E43" w:rsidP="004F0D8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 xml:space="preserve">Часть 1. История России конца </w:t>
            </w:r>
            <w:r w:rsidRPr="004F0D80">
              <w:rPr>
                <w:b/>
                <w:sz w:val="24"/>
                <w:szCs w:val="24"/>
                <w:lang w:val="en-US"/>
              </w:rPr>
              <w:t>XVI</w:t>
            </w:r>
            <w:r w:rsidRPr="004F0D80">
              <w:rPr>
                <w:b/>
                <w:sz w:val="24"/>
                <w:szCs w:val="24"/>
              </w:rPr>
              <w:t xml:space="preserve"> вв. 20 ч.</w:t>
            </w:r>
          </w:p>
        </w:tc>
      </w:tr>
      <w:tr w:rsidR="00153E43" w:rsidRPr="004F0D80" w:rsidTr="00153E43">
        <w:tc>
          <w:tcPr>
            <w:tcW w:w="542" w:type="dxa"/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7" w:type="dxa"/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Мир и Россия в начале эпохи Великих географических от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крытий</w:t>
            </w:r>
          </w:p>
        </w:tc>
        <w:tc>
          <w:tcPr>
            <w:tcW w:w="1134" w:type="dxa"/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53E43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Каравелла</w:t>
            </w:r>
          </w:p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 xml:space="preserve">Научатся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>определять термин: каравелла</w:t>
            </w:r>
          </w:p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Получат возможность научиться: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анализировать исторические документы, давать оценку </w:t>
            </w:r>
            <w:proofErr w:type="gramStart"/>
            <w:r w:rsidRPr="004F0D80">
              <w:rPr>
                <w:rFonts w:eastAsia="Calibri"/>
                <w:sz w:val="24"/>
                <w:szCs w:val="24"/>
                <w:lang w:eastAsia="en-US"/>
              </w:rPr>
              <w:t>Великих</w:t>
            </w:r>
            <w:proofErr w:type="gramEnd"/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географическим открытиям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 xml:space="preserve">Территория, население и хозяйство России в начале XVI </w:t>
            </w:r>
            <w:proofErr w:type="gramStart"/>
            <w:r w:rsidRPr="004F0D80">
              <w:rPr>
                <w:rFonts w:eastAsia="Courier New"/>
                <w:color w:val="000000"/>
                <w:sz w:val="24"/>
                <w:szCs w:val="24"/>
              </w:rPr>
              <w:t>в</w:t>
            </w:r>
            <w:proofErr w:type="gramEnd"/>
            <w:r w:rsidRPr="004F0D80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Зона рискованного земледелия, казачество, озимые, политика, реформа, слобода, ярмарка, яровые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 xml:space="preserve">Научатся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определять термины: </w:t>
            </w:r>
            <w:r w:rsidRPr="004F0D80">
              <w:rPr>
                <w:sz w:val="24"/>
                <w:szCs w:val="24"/>
              </w:rPr>
              <w:t>зона рискованного земледелия, казачество, озимые, политика, реформа, слобода, ярмарка, яровые</w:t>
            </w:r>
            <w:proofErr w:type="gramEnd"/>
          </w:p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Получат возможность научиться: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анализировать исторические документы, выявлять характерные черты образа жизни крестьян и хозяйства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Формирование единых го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сударств в Европе и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Крепостное право, самодержавие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Научатся определять термины:</w:t>
            </w:r>
            <w:r w:rsidRPr="004F0D80">
              <w:rPr>
                <w:sz w:val="24"/>
                <w:szCs w:val="24"/>
              </w:rPr>
              <w:t>Крепостное право, самодержавие</w:t>
            </w:r>
          </w:p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Получат возможность научиться:</w:t>
            </w:r>
            <w:r w:rsidRPr="004F0D80">
              <w:rPr>
                <w:sz w:val="24"/>
                <w:szCs w:val="24"/>
              </w:rPr>
              <w:t xml:space="preserve"> анализировать исторические документы, устанавливать причинно-следственные связи по формированию государств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Российское государство в 1/3 XVI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4F0D80">
              <w:rPr>
                <w:sz w:val="24"/>
                <w:szCs w:val="24"/>
              </w:rPr>
              <w:t>Боярская дума, волость, государев двор, дворяне, «дети боярские», кормление, наместник, приказы, стан, уезд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 xml:space="preserve">Научатся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>определять термины</w:t>
            </w:r>
            <w:proofErr w:type="gramStart"/>
            <w:r w:rsidRPr="004F0D80">
              <w:rPr>
                <w:rFonts w:eastAsia="Calibri"/>
                <w:sz w:val="24"/>
                <w:szCs w:val="24"/>
                <w:lang w:eastAsia="en-US"/>
              </w:rPr>
              <w:t>:</w:t>
            </w:r>
            <w:r w:rsidRPr="004F0D80">
              <w:rPr>
                <w:sz w:val="24"/>
                <w:szCs w:val="24"/>
              </w:rPr>
              <w:t>Б</w:t>
            </w:r>
            <w:proofErr w:type="gramEnd"/>
            <w:r w:rsidRPr="004F0D80">
              <w:rPr>
                <w:sz w:val="24"/>
                <w:szCs w:val="24"/>
              </w:rPr>
              <w:t>оярская дума, волость, государев двор, дворяне, «дети боярские», кормление, наместник, приказы, стан, уезд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Получат возможность научиться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: называть основные даты, события, характеризовать особенности российского гос-ва в 1\3 </w:t>
            </w:r>
            <w:r w:rsidRPr="004F0D80">
              <w:rPr>
                <w:rFonts w:eastAsia="Calibri"/>
                <w:sz w:val="24"/>
                <w:szCs w:val="24"/>
                <w:lang w:val="en-US" w:eastAsia="en-US"/>
              </w:rPr>
              <w:t>XVI</w:t>
            </w:r>
            <w:proofErr w:type="gramStart"/>
            <w:r w:rsidRPr="004F0D80">
              <w:rPr>
                <w:rFonts w:eastAsia="Calibri"/>
                <w:sz w:val="24"/>
                <w:szCs w:val="24"/>
                <w:lang w:eastAsia="en-US"/>
              </w:rPr>
              <w:t>в</w:t>
            </w:r>
            <w:proofErr w:type="gramEnd"/>
            <w:r w:rsidRPr="004F0D80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Внешняя политика Рос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сийского государства в первой тре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ти XVI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Капитуляция, острог, сейм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Научатся определять термины:</w:t>
            </w:r>
            <w:r w:rsidRPr="004F0D80">
              <w:rPr>
                <w:sz w:val="24"/>
                <w:szCs w:val="24"/>
              </w:rPr>
              <w:t xml:space="preserve"> капитуляция, острог, сейм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Получат возможность научиться: характеризовать особенности внешней политики </w:t>
            </w:r>
            <w:proofErr w:type="gramStart"/>
            <w:r w:rsidRPr="004F0D80">
              <w:rPr>
                <w:sz w:val="24"/>
                <w:szCs w:val="24"/>
              </w:rPr>
              <w:t>Российского</w:t>
            </w:r>
            <w:proofErr w:type="gramEnd"/>
            <w:r w:rsidRPr="004F0D80">
              <w:rPr>
                <w:sz w:val="24"/>
                <w:szCs w:val="24"/>
              </w:rPr>
              <w:t xml:space="preserve"> </w:t>
            </w:r>
            <w:proofErr w:type="spellStart"/>
            <w:r w:rsidRPr="004F0D80">
              <w:rPr>
                <w:sz w:val="24"/>
                <w:szCs w:val="24"/>
              </w:rPr>
              <w:t>гос-ва</w:t>
            </w:r>
            <w:proofErr w:type="spellEnd"/>
            <w:r w:rsidRPr="004F0D80">
              <w:rPr>
                <w:sz w:val="24"/>
                <w:szCs w:val="24"/>
              </w:rPr>
              <w:t xml:space="preserve"> в </w:t>
            </w:r>
            <w:proofErr w:type="spellStart"/>
            <w:r w:rsidRPr="004F0D80">
              <w:rPr>
                <w:sz w:val="24"/>
                <w:szCs w:val="24"/>
              </w:rPr>
              <w:t>перв</w:t>
            </w:r>
            <w:proofErr w:type="spellEnd"/>
            <w:r w:rsidRPr="004F0D80">
              <w:rPr>
                <w:sz w:val="24"/>
                <w:szCs w:val="24"/>
              </w:rPr>
              <w:t xml:space="preserve">. Трети </w:t>
            </w:r>
            <w:r w:rsidRPr="004F0D80">
              <w:rPr>
                <w:sz w:val="24"/>
                <w:szCs w:val="24"/>
                <w:lang w:val="en-US"/>
              </w:rPr>
              <w:t xml:space="preserve">XVI </w:t>
            </w:r>
            <w:r w:rsidRPr="004F0D80">
              <w:rPr>
                <w:sz w:val="24"/>
                <w:szCs w:val="24"/>
              </w:rPr>
              <w:t>в.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6-7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Начало правления Ива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на IV. Реформы Избранной рады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Земский собор, Избранная рада, местничество, сословно-представительная монархия, стрельцы, челобитная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Научатся определять термины: Земский собор, Избранная рада, местничество, сословно-представительная монархия, стрельцы, челобитная</w:t>
            </w:r>
          </w:p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Получат возможность научиться:</w:t>
            </w:r>
            <w:r w:rsidRPr="004F0D80">
              <w:rPr>
                <w:sz w:val="24"/>
                <w:szCs w:val="24"/>
              </w:rPr>
              <w:t xml:space="preserve"> анализировать исторические документы, характеризировать данный период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 xml:space="preserve">Государства Поволжья, Северного Причерноморья, Сибири в </w:t>
            </w:r>
            <w:proofErr w:type="spellStart"/>
            <w:r w:rsidRPr="004F0D80">
              <w:rPr>
                <w:rFonts w:eastAsia="Courier New"/>
                <w:color w:val="000000"/>
                <w:sz w:val="24"/>
                <w:szCs w:val="24"/>
              </w:rPr>
              <w:t>серед.XVI</w:t>
            </w:r>
            <w:proofErr w:type="spellEnd"/>
            <w:r w:rsidRPr="004F0D80">
              <w:rPr>
                <w:rFonts w:eastAsia="Courier New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Научатся определять:</w:t>
            </w:r>
            <w:r w:rsidRPr="004F0D80">
              <w:rPr>
                <w:sz w:val="24"/>
                <w:szCs w:val="24"/>
              </w:rPr>
              <w:t xml:space="preserve"> территориальную принадлежность государств Поволжья, Северного Причерноморья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Получат возможность научиться:</w:t>
            </w:r>
            <w:r w:rsidRPr="004F0D80">
              <w:rPr>
                <w:sz w:val="24"/>
                <w:szCs w:val="24"/>
              </w:rPr>
              <w:t xml:space="preserve"> анализировать исторические документы, давать оценку развития изучаемых государств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Внешняя политика России во второй половине XVI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color w:val="000000" w:themeColor="text1"/>
                <w:sz w:val="24"/>
                <w:szCs w:val="24"/>
              </w:rPr>
              <w:t>Гарнизон, гвардия, засечные черты, ясак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Научатся определять термины:</w:t>
            </w:r>
            <w:r w:rsidRPr="004F0D80">
              <w:rPr>
                <w:color w:val="000000" w:themeColor="text1"/>
                <w:sz w:val="24"/>
                <w:szCs w:val="24"/>
              </w:rPr>
              <w:t>Гарнизон, гвардия, засечные черты, ясак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Получат возможность научиться: анализировать исторические документы, характеризировать внешнюю политику России </w:t>
            </w:r>
            <w:proofErr w:type="gramStart"/>
            <w:r w:rsidRPr="004F0D80">
              <w:rPr>
                <w:sz w:val="24"/>
                <w:szCs w:val="24"/>
              </w:rPr>
              <w:t>во</w:t>
            </w:r>
            <w:proofErr w:type="gramEnd"/>
            <w:r w:rsidRPr="004F0D80">
              <w:rPr>
                <w:sz w:val="24"/>
                <w:szCs w:val="24"/>
              </w:rPr>
              <w:t xml:space="preserve"> в\п</w:t>
            </w:r>
            <w:r w:rsidRPr="004F0D80">
              <w:rPr>
                <w:sz w:val="24"/>
                <w:szCs w:val="24"/>
                <w:lang w:val="en-US"/>
              </w:rPr>
              <w:t>XVI</w:t>
            </w:r>
            <w:r w:rsidRPr="004F0D80">
              <w:rPr>
                <w:sz w:val="24"/>
                <w:szCs w:val="24"/>
              </w:rPr>
              <w:t>в.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Российское общество XVI в.: «служилые» и «тяглые»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Гости, «государев родословец», Заповедные лета, посад, тягло, урочные лета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Научатся определять термины</w:t>
            </w:r>
            <w:proofErr w:type="gramStart"/>
            <w:r w:rsidRPr="004F0D80">
              <w:rPr>
                <w:i/>
                <w:sz w:val="24"/>
                <w:szCs w:val="24"/>
              </w:rPr>
              <w:t>:</w:t>
            </w:r>
            <w:r w:rsidRPr="004F0D80">
              <w:rPr>
                <w:sz w:val="24"/>
                <w:szCs w:val="24"/>
              </w:rPr>
              <w:t>Г</w:t>
            </w:r>
            <w:proofErr w:type="gramEnd"/>
            <w:r w:rsidRPr="004F0D80">
              <w:rPr>
                <w:sz w:val="24"/>
                <w:szCs w:val="24"/>
              </w:rPr>
              <w:t>ости, «государев родословец», Заповедные лета, посад, тягло, урочные лета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Получат возможность научиться</w:t>
            </w:r>
            <w:r w:rsidRPr="004F0D80">
              <w:rPr>
                <w:sz w:val="24"/>
                <w:szCs w:val="24"/>
              </w:rPr>
              <w:t>: анализировать исторические документы, характеризировать изучаемый период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13-14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Опричнина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4F0D80">
              <w:rPr>
                <w:sz w:val="24"/>
                <w:szCs w:val="24"/>
              </w:rPr>
              <w:t>Земщина</w:t>
            </w:r>
            <w:proofErr w:type="gramEnd"/>
            <w:r w:rsidRPr="004F0D80">
              <w:rPr>
                <w:sz w:val="24"/>
                <w:szCs w:val="24"/>
              </w:rPr>
              <w:t>, карьера, опричнина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Научатся определять термины</w:t>
            </w:r>
            <w:proofErr w:type="gramStart"/>
            <w:r w:rsidRPr="004F0D80">
              <w:rPr>
                <w:i/>
                <w:sz w:val="24"/>
                <w:szCs w:val="24"/>
              </w:rPr>
              <w:t>:</w:t>
            </w:r>
            <w:r w:rsidRPr="004F0D80">
              <w:rPr>
                <w:sz w:val="24"/>
                <w:szCs w:val="24"/>
              </w:rPr>
              <w:t>З</w:t>
            </w:r>
            <w:proofErr w:type="gramEnd"/>
            <w:r w:rsidRPr="004F0D80">
              <w:rPr>
                <w:sz w:val="24"/>
                <w:szCs w:val="24"/>
              </w:rPr>
              <w:t>емщина, карьера, опричнина</w:t>
            </w:r>
          </w:p>
          <w:p w:rsidR="00153E43" w:rsidRPr="004F0D80" w:rsidRDefault="00153E43" w:rsidP="004F0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lastRenderedPageBreak/>
              <w:t>Получат возможность научиться:</w:t>
            </w:r>
            <w:r w:rsidRPr="004F0D80">
              <w:rPr>
                <w:sz w:val="24"/>
                <w:szCs w:val="24"/>
              </w:rPr>
              <w:t xml:space="preserve"> анализировать исторические документы, характеризировать процесс Опричнины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Россия в конце XVI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Научатся</w:t>
            </w:r>
            <w:r w:rsidRPr="004F0D80">
              <w:rPr>
                <w:sz w:val="24"/>
                <w:szCs w:val="24"/>
              </w:rPr>
              <w:t xml:space="preserve"> находить особенности развития России в к. </w:t>
            </w:r>
            <w:r w:rsidRPr="004F0D80">
              <w:rPr>
                <w:sz w:val="24"/>
                <w:szCs w:val="24"/>
                <w:lang w:val="en-US"/>
              </w:rPr>
              <w:t>XVI</w:t>
            </w:r>
            <w:proofErr w:type="gramStart"/>
            <w:r w:rsidRPr="004F0D80">
              <w:rPr>
                <w:sz w:val="24"/>
                <w:szCs w:val="24"/>
              </w:rPr>
              <w:t>в</w:t>
            </w:r>
            <w:proofErr w:type="gramEnd"/>
          </w:p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Получат возможность научиться:</w:t>
            </w:r>
            <w:r w:rsidRPr="004F0D80">
              <w:rPr>
                <w:sz w:val="24"/>
                <w:szCs w:val="24"/>
              </w:rPr>
              <w:t xml:space="preserve"> анализировать исторические документы, выделять характерные черты развития России в к. </w:t>
            </w:r>
            <w:r w:rsidRPr="004F0D80">
              <w:rPr>
                <w:sz w:val="24"/>
                <w:szCs w:val="24"/>
                <w:lang w:val="en-US"/>
              </w:rPr>
              <w:t>XVI</w:t>
            </w:r>
            <w:proofErr w:type="gramStart"/>
            <w:r w:rsidRPr="004F0D80">
              <w:rPr>
                <w:sz w:val="24"/>
                <w:szCs w:val="24"/>
              </w:rPr>
              <w:t>в</w:t>
            </w:r>
            <w:proofErr w:type="gramEnd"/>
            <w:r w:rsidRPr="004F0D80">
              <w:rPr>
                <w:sz w:val="24"/>
                <w:szCs w:val="24"/>
              </w:rPr>
              <w:t>.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Церковь и государство в XVI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Патриарх, архиерей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Научатся определять термины:</w:t>
            </w:r>
            <w:r w:rsidRPr="004F0D80">
              <w:rPr>
                <w:sz w:val="24"/>
                <w:szCs w:val="24"/>
              </w:rPr>
              <w:t xml:space="preserve"> Патриарх, архиерей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Получат возможность научиться:</w:t>
            </w:r>
            <w:r w:rsidRPr="004F0D80">
              <w:rPr>
                <w:sz w:val="24"/>
                <w:szCs w:val="24"/>
              </w:rPr>
              <w:t xml:space="preserve"> анализировать исторические документы, устанавливать причины влияния церкви и государства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17-18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Культура и повсе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дневная жизнь народов России в XVI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Публицистика, регалии, шатровый стиль, энциклопедия, эпос, юродивый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Научатся определять термины:</w:t>
            </w:r>
            <w:r w:rsidRPr="004F0D80">
              <w:rPr>
                <w:sz w:val="24"/>
                <w:szCs w:val="24"/>
              </w:rPr>
              <w:t xml:space="preserve"> Публицистика, регалии, шатровый стиль, энциклопедия, эпос, юродивый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Получат возможность научиться:</w:t>
            </w:r>
            <w:r w:rsidRPr="004F0D80">
              <w:rPr>
                <w:sz w:val="24"/>
                <w:szCs w:val="24"/>
              </w:rPr>
              <w:t xml:space="preserve">устанавливать особенности в культурном развитии и повседневной жизни народов России в </w:t>
            </w:r>
            <w:r w:rsidRPr="004F0D80">
              <w:rPr>
                <w:sz w:val="24"/>
                <w:szCs w:val="24"/>
                <w:lang w:val="en-US"/>
              </w:rPr>
              <w:t>XVI</w:t>
            </w:r>
            <w:r w:rsidRPr="004F0D80">
              <w:rPr>
                <w:sz w:val="24"/>
                <w:szCs w:val="24"/>
              </w:rPr>
              <w:t xml:space="preserve"> в.</w:t>
            </w:r>
          </w:p>
        </w:tc>
      </w:tr>
      <w:tr w:rsidR="00153E43" w:rsidRPr="004F0D80" w:rsidTr="00153E43">
        <w:trPr>
          <w:trHeight w:val="1875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Повторительно-обобщающий урок или контрольно-оценоч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 xml:space="preserve">ный урок по теме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 xml:space="preserve">Научатся: </w:t>
            </w:r>
            <w:r w:rsidRPr="004F0D80">
              <w:rPr>
                <w:sz w:val="24"/>
                <w:szCs w:val="24"/>
              </w:rPr>
              <w:t>обобщать изученный материал, выделять основные события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Получат возможность научиться:</w:t>
            </w:r>
            <w:r w:rsidRPr="004F0D80">
              <w:rPr>
                <w:sz w:val="24"/>
                <w:szCs w:val="24"/>
              </w:rPr>
              <w:t>сопоставлять исторические факты, события</w:t>
            </w:r>
          </w:p>
        </w:tc>
      </w:tr>
      <w:tr w:rsidR="00153E43" w:rsidRPr="004F0D80" w:rsidTr="00153E43">
        <w:trPr>
          <w:trHeight w:val="330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5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F0D80">
              <w:rPr>
                <w:b/>
                <w:sz w:val="24"/>
                <w:szCs w:val="24"/>
              </w:rPr>
              <w:t>Смутное время. Россия при первых Романовых 20ч.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Внешнеполитические свя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зи России с Европой и Азией в кон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це XVI -н. XVII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Шляхта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Научатся определять термины:</w:t>
            </w:r>
            <w:r w:rsidRPr="004F0D80">
              <w:rPr>
                <w:sz w:val="24"/>
                <w:szCs w:val="24"/>
              </w:rPr>
              <w:t>шляхта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Получат возможность научиться:</w:t>
            </w:r>
            <w:r w:rsidRPr="004F0D80">
              <w:rPr>
                <w:sz w:val="24"/>
                <w:szCs w:val="24"/>
              </w:rPr>
              <w:t xml:space="preserve"> анализировать исторические документы, характеризовать внешнюю политику России с Европой и Азией в н. </w:t>
            </w:r>
            <w:r w:rsidRPr="004F0D80">
              <w:rPr>
                <w:sz w:val="24"/>
                <w:szCs w:val="24"/>
                <w:lang w:val="en-US"/>
              </w:rPr>
              <w:t>XVII</w:t>
            </w:r>
            <w:proofErr w:type="gramStart"/>
            <w:r w:rsidRPr="004F0D80">
              <w:rPr>
                <w:sz w:val="24"/>
                <w:szCs w:val="24"/>
              </w:rPr>
              <w:t>в</w:t>
            </w:r>
            <w:proofErr w:type="gramEnd"/>
            <w:r w:rsidRPr="004F0D80">
              <w:rPr>
                <w:sz w:val="24"/>
                <w:szCs w:val="24"/>
              </w:rPr>
              <w:t>.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21-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lastRenderedPageBreak/>
              <w:t>Смута в Российском государстве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 xml:space="preserve">Авантюрист, магнат, </w:t>
            </w:r>
            <w:r w:rsidRPr="004F0D80">
              <w:rPr>
                <w:sz w:val="24"/>
                <w:szCs w:val="24"/>
              </w:rPr>
              <w:lastRenderedPageBreak/>
              <w:t>самозванство, Смута (Смутное время)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lastRenderedPageBreak/>
              <w:t xml:space="preserve">Научатся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определять термины: </w:t>
            </w:r>
            <w:r w:rsidRPr="004F0D80">
              <w:rPr>
                <w:sz w:val="24"/>
                <w:szCs w:val="24"/>
              </w:rPr>
              <w:t xml:space="preserve">Авантюрист, магнат, </w:t>
            </w:r>
            <w:r w:rsidRPr="004F0D80">
              <w:rPr>
                <w:sz w:val="24"/>
                <w:szCs w:val="24"/>
              </w:rPr>
              <w:lastRenderedPageBreak/>
              <w:t>самозванство, Смута (Смутное время)</w:t>
            </w:r>
          </w:p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Получат возможность научиться: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анализировать исторические документы, выделять характерные черты Смуты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Окончание Смутного вре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Гетман, Семибоярщина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Научатся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определять термины: </w:t>
            </w:r>
            <w:r w:rsidRPr="004F0D80">
              <w:rPr>
                <w:sz w:val="24"/>
                <w:szCs w:val="24"/>
              </w:rPr>
              <w:t>Гетман, Семибоярщина</w:t>
            </w:r>
          </w:p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Получат возможность научиться: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анализировать обстоятельства, приведшие к краху Лжедмитрия </w:t>
            </w:r>
            <w:r w:rsidRPr="004F0D80">
              <w:rPr>
                <w:rFonts w:eastAsia="Calibri"/>
                <w:sz w:val="24"/>
                <w:szCs w:val="24"/>
                <w:lang w:val="en-US" w:eastAsia="en-US"/>
              </w:rPr>
              <w:t>II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>, давать собственную оценку роли церкви в освободительном движении, определять особенности Земского собора 1613г.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Экономическое развитие России в XVII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Бобыль, всероссийский рынок, мануфактура, плантация, предприниматель, промышленник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Научатся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определять термины: бобыли, мелкотоварное производство, мануфактуры, ярмарки, всероссийский рынок, таможенные пошлины</w:t>
            </w:r>
          </w:p>
          <w:p w:rsidR="00153E43" w:rsidRPr="004F0D80" w:rsidRDefault="00153E43" w:rsidP="004F0D80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Получат возможность научиться: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>давать общую характеристику экономического развития России, характеризовать особенности развития экономики в данный период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Россия при первых Рома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новых: перемены в государствен</w:t>
            </w:r>
            <w:r w:rsidRPr="004F0D80">
              <w:rPr>
                <w:rFonts w:eastAsia="Courier New"/>
                <w:color w:val="000000"/>
                <w:sz w:val="24"/>
                <w:szCs w:val="24"/>
              </w:rPr>
              <w:softHyphen/>
              <w:t>ном устройстве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10"/>
              <w:jc w:val="both"/>
              <w:rPr>
                <w:sz w:val="24"/>
                <w:szCs w:val="24"/>
              </w:rPr>
            </w:pPr>
            <w:proofErr w:type="gramStart"/>
            <w:r w:rsidRPr="004F0D80">
              <w:rPr>
                <w:sz w:val="24"/>
                <w:szCs w:val="24"/>
              </w:rPr>
              <w:t>Бюрократия, воевода, даточные люди, драгуны, полки нового (иноземного) строя, рейтары, Соборное уложение, социальная опора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 xml:space="preserve">Научатся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>определять термины: самодержавие, крепостничество, приказы, уложение, волость.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Получат возможность научиться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>: характеризовать особенности сословно-представительной монархии, извлекать полезную информацию из исторического источника.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Изменения в социальной структуре российского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10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 xml:space="preserve">Научатся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>определять термины: феодалы, бояре, дворяне, местничество, владельческие и черносошные крестьяне, барщина, оброк, подати</w:t>
            </w:r>
            <w:proofErr w:type="gramStart"/>
            <w:r w:rsidRPr="004F0D80">
              <w:rPr>
                <w:rFonts w:eastAsia="Calibri"/>
                <w:sz w:val="24"/>
                <w:szCs w:val="24"/>
                <w:lang w:eastAsia="en-US"/>
              </w:rPr>
              <w:t>,б</w:t>
            </w:r>
            <w:proofErr w:type="gramEnd"/>
            <w:r w:rsidRPr="004F0D80">
              <w:rPr>
                <w:rFonts w:eastAsia="Calibri"/>
                <w:sz w:val="24"/>
                <w:szCs w:val="24"/>
                <w:lang w:eastAsia="en-US"/>
              </w:rPr>
              <w:t>елая слобода, митрополит, епископы, казаки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Получат возможность научиться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: анализировать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lastRenderedPageBreak/>
              <w:t>причины изменений в социальном составе дворянства, давать собственную характеристику положения крестьян, ориентироваться в иерархии духовного сословия.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Народные движения в XVII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10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Беженцы, поход «за зипунами»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 xml:space="preserve">Научатся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определять термины: </w:t>
            </w:r>
            <w:proofErr w:type="spellStart"/>
            <w:r w:rsidRPr="004F0D80">
              <w:rPr>
                <w:rFonts w:eastAsia="Calibri"/>
                <w:sz w:val="24"/>
                <w:szCs w:val="24"/>
                <w:lang w:eastAsia="en-US"/>
              </w:rPr>
              <w:t>бунташный</w:t>
            </w:r>
            <w:proofErr w:type="spellEnd"/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век, </w:t>
            </w:r>
            <w:proofErr w:type="spellStart"/>
            <w:r w:rsidRPr="004F0D80">
              <w:rPr>
                <w:rFonts w:eastAsia="Calibri"/>
                <w:sz w:val="24"/>
                <w:szCs w:val="24"/>
                <w:lang w:eastAsia="en-US"/>
              </w:rPr>
              <w:t>Соловецкое</w:t>
            </w:r>
            <w:proofErr w:type="spellEnd"/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сидение, крестьянская война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Получат возможность научиться: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>называть основные этапы и события Крестьянской войны, сравнивать социальные движения, давать оценку личности С.Разина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29-30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Россия в системе международных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Верительная грамота, коалиция, ратификация, фураж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Научатся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определять термины: </w:t>
            </w:r>
            <w:proofErr w:type="gramStart"/>
            <w:r w:rsidRPr="004F0D80">
              <w:rPr>
                <w:rFonts w:eastAsia="Calibri"/>
                <w:sz w:val="24"/>
                <w:szCs w:val="24"/>
                <w:lang w:eastAsia="en-US"/>
              </w:rPr>
              <w:t>голытьба</w:t>
            </w:r>
            <w:proofErr w:type="gramEnd"/>
            <w:r w:rsidRPr="004F0D80">
              <w:rPr>
                <w:rFonts w:eastAsia="Calibri"/>
                <w:sz w:val="24"/>
                <w:szCs w:val="24"/>
                <w:lang w:eastAsia="en-US"/>
              </w:rPr>
              <w:t>, реестровые казаки, Рада, гетман, быдло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Получат возможность научиться: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определять основные направления внешней политики, работать с картой.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 xml:space="preserve"> «Под рукой» российско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softHyphen/>
              <w:t>го государя: вхождение Украины в состав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4F0D80">
              <w:rPr>
                <w:sz w:val="24"/>
                <w:szCs w:val="24"/>
              </w:rPr>
              <w:t>Голытьба</w:t>
            </w:r>
            <w:proofErr w:type="gramEnd"/>
            <w:r w:rsidRPr="004F0D80">
              <w:rPr>
                <w:sz w:val="24"/>
                <w:szCs w:val="24"/>
              </w:rPr>
              <w:t>, реестровые казаки, униат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Научатся определять термины</w:t>
            </w:r>
            <w:proofErr w:type="gramStart"/>
            <w:r w:rsidRPr="004F0D80">
              <w:rPr>
                <w:i/>
                <w:sz w:val="24"/>
                <w:szCs w:val="24"/>
              </w:rPr>
              <w:t>:</w:t>
            </w:r>
            <w:r w:rsidRPr="004F0D80">
              <w:rPr>
                <w:sz w:val="24"/>
                <w:szCs w:val="24"/>
              </w:rPr>
              <w:t>Г</w:t>
            </w:r>
            <w:proofErr w:type="gramEnd"/>
            <w:r w:rsidRPr="004F0D80">
              <w:rPr>
                <w:sz w:val="24"/>
                <w:szCs w:val="24"/>
              </w:rPr>
              <w:t>олытьба, реестровые казаки, униат</w:t>
            </w:r>
          </w:p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Получат возможность научиться:</w:t>
            </w:r>
            <w:r w:rsidRPr="004F0D80">
              <w:rPr>
                <w:sz w:val="24"/>
                <w:szCs w:val="24"/>
              </w:rPr>
              <w:t xml:space="preserve"> анализировать исторические документы, устанавливать причинно-следственные связи процесса вхождения Украины в состав России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Русская православная цер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softHyphen/>
              <w:t>ковь в XVII в. Реформа патриарха Никона и раскол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Протопоп, раскол, старообрядчество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 xml:space="preserve">Научатся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>определять термины: патриарх, церковная реформа, раскол</w:t>
            </w:r>
            <w:proofErr w:type="gramStart"/>
            <w:r w:rsidRPr="004F0D80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П</w:t>
            </w:r>
            <w:proofErr w:type="gramEnd"/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олучат возможность научиться: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извлекать информацию из исторического источника, характеризовать роль церкви в жизни российского общества, давать оценку церковной реформе.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Русские путешественники и первопроходцы XVII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bCs/>
                <w:sz w:val="24"/>
                <w:szCs w:val="24"/>
              </w:rPr>
            </w:pPr>
            <w:r w:rsidRPr="004F0D80">
              <w:rPr>
                <w:bCs/>
                <w:sz w:val="24"/>
                <w:szCs w:val="24"/>
              </w:rPr>
              <w:t xml:space="preserve">Чум, шаман, юрта, абориген, аманат, </w:t>
            </w:r>
            <w:proofErr w:type="spellStart"/>
            <w:r w:rsidRPr="004F0D80">
              <w:rPr>
                <w:bCs/>
                <w:sz w:val="24"/>
                <w:szCs w:val="24"/>
              </w:rPr>
              <w:t>коч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Научатся определять термины:</w:t>
            </w:r>
            <w:r w:rsidRPr="004F0D80">
              <w:rPr>
                <w:bCs/>
                <w:sz w:val="24"/>
                <w:szCs w:val="24"/>
              </w:rPr>
              <w:t xml:space="preserve">Чум, шаман, юрта, абориген, аманат, </w:t>
            </w:r>
            <w:proofErr w:type="spellStart"/>
            <w:r w:rsidRPr="004F0D80">
              <w:rPr>
                <w:bCs/>
                <w:sz w:val="24"/>
                <w:szCs w:val="24"/>
              </w:rPr>
              <w:t>коч</w:t>
            </w:r>
            <w:proofErr w:type="spellEnd"/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Получат возможность научиться:</w:t>
            </w:r>
            <w:r w:rsidRPr="004F0D80">
              <w:rPr>
                <w:sz w:val="24"/>
                <w:szCs w:val="24"/>
              </w:rPr>
              <w:t>проследить значение  открытий первопроходцев на развитие России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Культура народов России в XVII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Парсуна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Научатся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определять термины: парсуна,  изразцы, сатирические повести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Получат возможность научиться: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сравнивать европейскую и российскую культуру, ориентироваться в жанрах русской литературы</w:t>
            </w:r>
            <w:proofErr w:type="gramStart"/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4F0D80">
              <w:rPr>
                <w:rFonts w:eastAsia="Calibri"/>
                <w:sz w:val="24"/>
                <w:szCs w:val="24"/>
                <w:lang w:eastAsia="en-US"/>
              </w:rPr>
              <w:t>отличать архитектурные стили изучаемой эпохи,.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35-36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Народы России в XVII в. Сословный быт и картина мира русского человека в XVII в. Повседневная жизнь народов Украи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softHyphen/>
              <w:t>ны, Поволжья, Сибири и Северно</w:t>
            </w: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го Кавказа в XVII 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hd w:val="clear" w:color="auto" w:fill="FFFFFF"/>
              <w:spacing w:line="276" w:lineRule="auto"/>
              <w:ind w:right="10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Братчина, всенощная, изразцы, парча, тафта, аул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Научатся определять термины:</w:t>
            </w:r>
            <w:r w:rsidRPr="004F0D80">
              <w:rPr>
                <w:sz w:val="24"/>
                <w:szCs w:val="24"/>
              </w:rPr>
              <w:t>Братчина, всенощная, изразцы, парча, тафта, аул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i/>
                <w:sz w:val="24"/>
                <w:szCs w:val="24"/>
              </w:rPr>
              <w:t>Получат возможность научиться</w:t>
            </w:r>
            <w:proofErr w:type="gramStart"/>
            <w:r w:rsidRPr="004F0D80">
              <w:rPr>
                <w:i/>
                <w:sz w:val="24"/>
                <w:szCs w:val="24"/>
              </w:rPr>
              <w:t>:</w:t>
            </w:r>
            <w:r w:rsidRPr="004F0D80">
              <w:rPr>
                <w:sz w:val="24"/>
                <w:szCs w:val="24"/>
              </w:rPr>
              <w:t>а</w:t>
            </w:r>
            <w:proofErr w:type="gramEnd"/>
            <w:r w:rsidRPr="004F0D80">
              <w:rPr>
                <w:sz w:val="24"/>
                <w:szCs w:val="24"/>
              </w:rPr>
              <w:t>нализировать повседневную жизнь народов Украины, Поволжь</w:t>
            </w:r>
            <w:r>
              <w:rPr>
                <w:sz w:val="24"/>
                <w:szCs w:val="24"/>
              </w:rPr>
              <w:t>е</w:t>
            </w:r>
            <w:r w:rsidRPr="004F0D80">
              <w:rPr>
                <w:sz w:val="24"/>
                <w:szCs w:val="24"/>
              </w:rPr>
              <w:t xml:space="preserve">, Сибири и Северного Кавказа в </w:t>
            </w:r>
            <w:r w:rsidRPr="004F0D80">
              <w:rPr>
                <w:sz w:val="24"/>
                <w:szCs w:val="24"/>
                <w:lang w:val="en-US"/>
              </w:rPr>
              <w:t>XVII</w:t>
            </w:r>
            <w:r w:rsidRPr="004F0D80">
              <w:rPr>
                <w:sz w:val="24"/>
                <w:szCs w:val="24"/>
              </w:rPr>
              <w:t>в.</w:t>
            </w:r>
          </w:p>
        </w:tc>
      </w:tr>
      <w:tr w:rsidR="00153E43" w:rsidRPr="004F0D80" w:rsidTr="00153E4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37-38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Повторительно-обобщающий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hd w:val="clear" w:color="auto" w:fill="FFFFFF"/>
              <w:spacing w:line="276" w:lineRule="auto"/>
              <w:ind w:left="5" w:right="5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 xml:space="preserve">Научатся 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 xml:space="preserve">определять термины, изученные в теме Россия в </w:t>
            </w:r>
            <w:r w:rsidRPr="004F0D80">
              <w:rPr>
                <w:rFonts w:eastAsia="Calibri"/>
                <w:sz w:val="24"/>
                <w:szCs w:val="24"/>
                <w:lang w:val="en-US" w:eastAsia="en-US"/>
              </w:rPr>
              <w:t>XVII</w:t>
            </w:r>
            <w:proofErr w:type="gramStart"/>
            <w:r w:rsidRPr="004F0D80">
              <w:rPr>
                <w:rFonts w:eastAsia="Calibri"/>
                <w:sz w:val="24"/>
                <w:szCs w:val="24"/>
                <w:lang w:eastAsia="en-US"/>
              </w:rPr>
              <w:t>в</w:t>
            </w:r>
            <w:proofErr w:type="gramEnd"/>
            <w:r w:rsidRPr="004F0D80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F0D80">
              <w:rPr>
                <w:rFonts w:eastAsia="Calibri"/>
                <w:i/>
                <w:sz w:val="24"/>
                <w:szCs w:val="24"/>
                <w:lang w:eastAsia="en-US"/>
              </w:rPr>
              <w:t>Получат возможность научиться</w:t>
            </w:r>
            <w:r w:rsidRPr="004F0D80">
              <w:rPr>
                <w:rFonts w:eastAsia="Calibri"/>
                <w:sz w:val="24"/>
                <w:szCs w:val="24"/>
                <w:lang w:eastAsia="en-US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153E43" w:rsidRPr="004F0D80" w:rsidTr="00153E43">
        <w:trPr>
          <w:trHeight w:val="13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Резервный урок для промежуточной аттестации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hd w:val="clear" w:color="auto" w:fill="FFFFFF"/>
              <w:spacing w:line="276" w:lineRule="auto"/>
              <w:ind w:left="10" w:right="5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rFonts w:eastAsia="Calibri"/>
                <w:sz w:val="24"/>
                <w:szCs w:val="24"/>
              </w:rPr>
              <w:t>Осуществят проверку приобретённых знаний за курс изучения истории России за курс 7 класса</w:t>
            </w:r>
          </w:p>
        </w:tc>
      </w:tr>
      <w:tr w:rsidR="00153E43" w:rsidRPr="004F0D80" w:rsidTr="00153E43">
        <w:trPr>
          <w:trHeight w:val="129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ourier New"/>
                <w:color w:val="000000"/>
                <w:sz w:val="24"/>
                <w:szCs w:val="24"/>
              </w:rPr>
            </w:pPr>
            <w:r w:rsidRPr="004F0D80">
              <w:rPr>
                <w:rFonts w:eastAsia="Courier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widowControl w:val="0"/>
              <w:spacing w:line="276" w:lineRule="auto"/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</w:pPr>
            <w:r w:rsidRPr="004F0D80">
              <w:rPr>
                <w:rFonts w:eastAsia="Century Schoolbook"/>
                <w:color w:val="000000"/>
                <w:sz w:val="24"/>
                <w:szCs w:val="24"/>
                <w:shd w:val="clear" w:color="auto" w:fill="FFFFFF"/>
              </w:rPr>
              <w:t>Обобщение материала по курсу истории России за 7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0D8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hd w:val="clear" w:color="auto" w:fill="FFFFFF"/>
              <w:spacing w:line="276" w:lineRule="auto"/>
              <w:ind w:left="10" w:right="5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rFonts w:eastAsia="Calibri"/>
                <w:i/>
                <w:sz w:val="24"/>
                <w:szCs w:val="24"/>
              </w:rPr>
              <w:t>Научатся</w:t>
            </w:r>
            <w:r w:rsidRPr="004F0D80">
              <w:rPr>
                <w:rFonts w:eastAsia="Calibri"/>
                <w:sz w:val="24"/>
                <w:szCs w:val="24"/>
              </w:rPr>
              <w:t xml:space="preserve"> обобщать изученный материал</w:t>
            </w:r>
          </w:p>
          <w:p w:rsidR="00153E43" w:rsidRPr="004F0D80" w:rsidRDefault="00153E43" w:rsidP="004F0D8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F0D80">
              <w:rPr>
                <w:rFonts w:eastAsia="Calibri"/>
                <w:i/>
                <w:sz w:val="24"/>
                <w:szCs w:val="24"/>
              </w:rPr>
              <w:t>Получат возможность:</w:t>
            </w:r>
            <w:r w:rsidRPr="004F0D80">
              <w:rPr>
                <w:rFonts w:eastAsia="Calibri"/>
                <w:sz w:val="24"/>
                <w:szCs w:val="24"/>
              </w:rPr>
              <w:t xml:space="preserve"> давать характеристику изученному периоду, устанавливать причинно-следственные связи</w:t>
            </w:r>
          </w:p>
        </w:tc>
      </w:tr>
      <w:tr w:rsidR="00153E43" w:rsidRPr="004F0D80" w:rsidTr="00153E43">
        <w:trPr>
          <w:trHeight w:val="3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153E4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40 часов</w:t>
            </w:r>
          </w:p>
        </w:tc>
      </w:tr>
      <w:tr w:rsidR="00153E43" w:rsidRPr="004F0D80" w:rsidTr="00153E43">
        <w:trPr>
          <w:trHeight w:val="21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43" w:rsidRPr="004F0D80" w:rsidRDefault="00153E43" w:rsidP="00153E4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70 часов</w:t>
            </w:r>
          </w:p>
        </w:tc>
      </w:tr>
    </w:tbl>
    <w:p w:rsidR="00A67BE3" w:rsidRPr="004F0D80" w:rsidRDefault="00A67BE3" w:rsidP="004F0D80">
      <w:pPr>
        <w:spacing w:line="276" w:lineRule="auto"/>
        <w:ind w:firstLine="709"/>
        <w:rPr>
          <w:b/>
          <w:i/>
          <w:sz w:val="24"/>
          <w:szCs w:val="24"/>
        </w:rPr>
      </w:pPr>
    </w:p>
    <w:sectPr w:rsidR="00A67BE3" w:rsidRPr="004F0D80" w:rsidSect="001D725C">
      <w:footerReference w:type="even" r:id="rId16"/>
      <w:footerReference w:type="default" r:id="rId17"/>
      <w:pgSz w:w="16838" w:h="11906" w:orient="landscape"/>
      <w:pgMar w:top="850" w:right="1134" w:bottom="170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8B1" w:rsidRDefault="00FA68B1" w:rsidP="007114FB">
      <w:r>
        <w:separator/>
      </w:r>
    </w:p>
  </w:endnote>
  <w:endnote w:type="continuationSeparator" w:id="1">
    <w:p w:rsidR="00FA68B1" w:rsidRDefault="00FA68B1" w:rsidP="00711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8B1" w:rsidRDefault="00FA68B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8B1" w:rsidRDefault="004C45CF" w:rsidP="007958F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FA68B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A68B1" w:rsidRDefault="00FA68B1" w:rsidP="007958FA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8B1" w:rsidRDefault="004C45CF">
    <w:pPr>
      <w:pStyle w:val="aa"/>
      <w:jc w:val="center"/>
    </w:pPr>
    <w:fldSimple w:instr=" PAGE   \* MERGEFORMAT ">
      <w:r w:rsidR="00311F29">
        <w:rPr>
          <w:noProof/>
        </w:rPr>
        <w:t>26</w:t>
      </w:r>
    </w:fldSimple>
  </w:p>
  <w:p w:rsidR="00FA68B1" w:rsidRDefault="00FA68B1" w:rsidP="007958FA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8B1" w:rsidRDefault="00FA68B1" w:rsidP="007114FB">
      <w:r>
        <w:separator/>
      </w:r>
    </w:p>
  </w:footnote>
  <w:footnote w:type="continuationSeparator" w:id="1">
    <w:p w:rsidR="00FA68B1" w:rsidRDefault="00FA68B1" w:rsidP="007114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2EA86A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2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6">
    <w:nsid w:val="00000013"/>
    <w:multiLevelType w:val="hybridMultilevel"/>
    <w:tmpl w:val="7724C67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4"/>
    <w:multiLevelType w:val="hybridMultilevel"/>
    <w:tmpl w:val="5C482A9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5"/>
    <w:multiLevelType w:val="hybridMultilevel"/>
    <w:tmpl w:val="2463B9E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6"/>
    <w:multiLevelType w:val="hybridMultilevel"/>
    <w:tmpl w:val="5E884AD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7"/>
    <w:multiLevelType w:val="hybridMultilevel"/>
    <w:tmpl w:val="51EAD36A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18"/>
    <w:multiLevelType w:val="hybridMultilevel"/>
    <w:tmpl w:val="2D517796"/>
    <w:lvl w:ilvl="0" w:tplc="FFFFFFFF">
      <w:start w:val="1"/>
      <w:numFmt w:val="bullet"/>
      <w:lvlText w:val="с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19"/>
    <w:multiLevelType w:val="hybridMultilevel"/>
    <w:tmpl w:val="580BD78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2A"/>
    <w:multiLevelType w:val="hybridMultilevel"/>
    <w:tmpl w:val="684A481A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2B"/>
    <w:multiLevelType w:val="hybridMultilevel"/>
    <w:tmpl w:val="579478F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957764"/>
    <w:multiLevelType w:val="hybridMultilevel"/>
    <w:tmpl w:val="F094FC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1BD6008"/>
    <w:multiLevelType w:val="multilevel"/>
    <w:tmpl w:val="D0863888"/>
    <w:lvl w:ilvl="0">
      <w:start w:val="18"/>
      <w:numFmt w:val="upperRoman"/>
      <w:lvlText w:val="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34E6E56"/>
    <w:multiLevelType w:val="multilevel"/>
    <w:tmpl w:val="5FE668FA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41F5A5F"/>
    <w:multiLevelType w:val="singleLevel"/>
    <w:tmpl w:val="66BCC584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9">
    <w:nsid w:val="066E6786"/>
    <w:multiLevelType w:val="multilevel"/>
    <w:tmpl w:val="7C58A012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6FE69A3"/>
    <w:multiLevelType w:val="multilevel"/>
    <w:tmpl w:val="A5C4E92E"/>
    <w:lvl w:ilvl="0">
      <w:start w:val="5"/>
      <w:numFmt w:val="decimal"/>
      <w:lvlText w:val="%1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0A56404F"/>
    <w:multiLevelType w:val="hybridMultilevel"/>
    <w:tmpl w:val="D55255C6"/>
    <w:lvl w:ilvl="0" w:tplc="A1EEC8F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8B458B"/>
    <w:multiLevelType w:val="hybridMultilevel"/>
    <w:tmpl w:val="74BA6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0E1B439B"/>
    <w:multiLevelType w:val="singleLevel"/>
    <w:tmpl w:val="99F8367C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4">
    <w:nsid w:val="10610D64"/>
    <w:multiLevelType w:val="hybridMultilevel"/>
    <w:tmpl w:val="E74E2A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15B213A1"/>
    <w:multiLevelType w:val="hybridMultilevel"/>
    <w:tmpl w:val="67302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8E82A56"/>
    <w:multiLevelType w:val="hybridMultilevel"/>
    <w:tmpl w:val="E4F09064"/>
    <w:lvl w:ilvl="0" w:tplc="C8E47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B843F6E"/>
    <w:multiLevelType w:val="multilevel"/>
    <w:tmpl w:val="30800EA2"/>
    <w:lvl w:ilvl="0">
      <w:start w:val="6"/>
      <w:numFmt w:val="decimal"/>
      <w:lvlText w:val="%1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1D1D286E"/>
    <w:multiLevelType w:val="multilevel"/>
    <w:tmpl w:val="9B6C0610"/>
    <w:lvl w:ilvl="0">
      <w:start w:val="1"/>
      <w:numFmt w:val="upperRoman"/>
      <w:lvlText w:val="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3D5534F"/>
    <w:multiLevelType w:val="hybridMultilevel"/>
    <w:tmpl w:val="51E2A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A954D37"/>
    <w:multiLevelType w:val="multilevel"/>
    <w:tmpl w:val="0BD0654E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D3A4D7C"/>
    <w:multiLevelType w:val="hybridMultilevel"/>
    <w:tmpl w:val="8138C1E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2476"/>
        </w:tabs>
        <w:ind w:left="-2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756"/>
        </w:tabs>
        <w:ind w:left="-1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036"/>
        </w:tabs>
        <w:ind w:left="-1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316"/>
        </w:tabs>
        <w:ind w:left="-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"/>
        </w:tabs>
        <w:ind w:left="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24"/>
        </w:tabs>
        <w:ind w:left="1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844"/>
        </w:tabs>
        <w:ind w:left="1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2564"/>
        </w:tabs>
        <w:ind w:left="2564" w:hanging="360"/>
      </w:pPr>
      <w:rPr>
        <w:rFonts w:ascii="Wingdings" w:hAnsi="Wingdings" w:hint="default"/>
      </w:rPr>
    </w:lvl>
  </w:abstractNum>
  <w:abstractNum w:abstractNumId="32">
    <w:nsid w:val="30375AC5"/>
    <w:multiLevelType w:val="multilevel"/>
    <w:tmpl w:val="FB08F8CC"/>
    <w:lvl w:ilvl="0">
      <w:start w:val="1904"/>
      <w:numFmt w:val="decimal"/>
      <w:lvlText w:val="%1—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360A61FD"/>
    <w:multiLevelType w:val="hybridMultilevel"/>
    <w:tmpl w:val="1DD82BC6"/>
    <w:lvl w:ilvl="0" w:tplc="AFE69F12">
      <w:start w:val="1870"/>
      <w:numFmt w:val="decimal"/>
      <w:lvlText w:val="%1"/>
      <w:lvlJc w:val="left"/>
      <w:pPr>
        <w:ind w:left="960" w:hanging="600"/>
      </w:pPr>
      <w:rPr>
        <w:rFonts w:eastAsia="Century 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187389"/>
    <w:multiLevelType w:val="multilevel"/>
    <w:tmpl w:val="5CF24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3E73CCA"/>
    <w:multiLevelType w:val="hybridMultilevel"/>
    <w:tmpl w:val="9E98B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441F11D2"/>
    <w:multiLevelType w:val="hybridMultilevel"/>
    <w:tmpl w:val="8CFE7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0201214"/>
    <w:multiLevelType w:val="singleLevel"/>
    <w:tmpl w:val="FFB43B12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  <w:spacing w:val="0"/>
        <w:w w:val="100"/>
      </w:rPr>
    </w:lvl>
  </w:abstractNum>
  <w:abstractNum w:abstractNumId="38">
    <w:nsid w:val="5AD32CF2"/>
    <w:multiLevelType w:val="multilevel"/>
    <w:tmpl w:val="06D469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BD12C26"/>
    <w:multiLevelType w:val="hybridMultilevel"/>
    <w:tmpl w:val="60483798"/>
    <w:lvl w:ilvl="0" w:tplc="FAA2C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142A5E"/>
    <w:multiLevelType w:val="hybridMultilevel"/>
    <w:tmpl w:val="DDCA0EB6"/>
    <w:lvl w:ilvl="0" w:tplc="7E38AC2E">
      <w:start w:val="1"/>
      <w:numFmt w:val="decimal"/>
      <w:lvlText w:val="%1."/>
      <w:lvlJc w:val="left"/>
      <w:pPr>
        <w:ind w:left="720" w:hanging="360"/>
      </w:pPr>
      <w:rPr>
        <w:rFonts w:eastAsia="Century 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580403"/>
    <w:multiLevelType w:val="multilevel"/>
    <w:tmpl w:val="39D864B0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CB10158"/>
    <w:multiLevelType w:val="multilevel"/>
    <w:tmpl w:val="8250C640"/>
    <w:lvl w:ilvl="0">
      <w:start w:val="19"/>
      <w:numFmt w:val="upperRoman"/>
      <w:lvlText w:val="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FE03CEA"/>
    <w:multiLevelType w:val="singleLevel"/>
    <w:tmpl w:val="3568361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4">
    <w:nsid w:val="76AB47CC"/>
    <w:multiLevelType w:val="hybridMultilevel"/>
    <w:tmpl w:val="DDCA0EB6"/>
    <w:lvl w:ilvl="0" w:tplc="7E38AC2E">
      <w:start w:val="1"/>
      <w:numFmt w:val="decimal"/>
      <w:lvlText w:val="%1."/>
      <w:lvlJc w:val="left"/>
      <w:pPr>
        <w:ind w:left="720" w:hanging="360"/>
      </w:pPr>
      <w:rPr>
        <w:rFonts w:eastAsia="Century 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364DB0"/>
    <w:multiLevelType w:val="hybridMultilevel"/>
    <w:tmpl w:val="3C062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7E0D57"/>
    <w:multiLevelType w:val="multilevel"/>
    <w:tmpl w:val="E9EA67A6"/>
    <w:lvl w:ilvl="0">
      <w:start w:val="8"/>
      <w:numFmt w:val="decimal"/>
      <w:lvlText w:val="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5"/>
  </w:num>
  <w:num w:numId="8">
    <w:abstractNumId w:val="22"/>
  </w:num>
  <w:num w:numId="9">
    <w:abstractNumId w:val="31"/>
  </w:num>
  <w:num w:numId="10">
    <w:abstractNumId w:val="36"/>
  </w:num>
  <w:num w:numId="11">
    <w:abstractNumId w:val="15"/>
  </w:num>
  <w:num w:numId="12">
    <w:abstractNumId w:val="23"/>
  </w:num>
  <w:num w:numId="13">
    <w:abstractNumId w:val="18"/>
  </w:num>
  <w:num w:numId="14">
    <w:abstractNumId w:val="43"/>
  </w:num>
  <w:num w:numId="15">
    <w:abstractNumId w:val="37"/>
  </w:num>
  <w:num w:numId="16">
    <w:abstractNumId w:val="34"/>
  </w:num>
  <w:num w:numId="17">
    <w:abstractNumId w:val="24"/>
  </w:num>
  <w:num w:numId="18">
    <w:abstractNumId w:val="6"/>
  </w:num>
  <w:num w:numId="19">
    <w:abstractNumId w:val="7"/>
  </w:num>
  <w:num w:numId="20">
    <w:abstractNumId w:val="8"/>
  </w:num>
  <w:num w:numId="21">
    <w:abstractNumId w:val="9"/>
  </w:num>
  <w:num w:numId="22">
    <w:abstractNumId w:val="10"/>
  </w:num>
  <w:num w:numId="23">
    <w:abstractNumId w:val="11"/>
  </w:num>
  <w:num w:numId="24">
    <w:abstractNumId w:val="12"/>
  </w:num>
  <w:num w:numId="25">
    <w:abstractNumId w:val="13"/>
  </w:num>
  <w:num w:numId="26">
    <w:abstractNumId w:val="14"/>
  </w:num>
  <w:num w:numId="27">
    <w:abstractNumId w:val="17"/>
  </w:num>
  <w:num w:numId="28">
    <w:abstractNumId w:val="28"/>
  </w:num>
  <w:num w:numId="29">
    <w:abstractNumId w:val="16"/>
  </w:num>
  <w:num w:numId="30">
    <w:abstractNumId w:val="42"/>
  </w:num>
  <w:num w:numId="31">
    <w:abstractNumId w:val="46"/>
  </w:num>
  <w:num w:numId="32">
    <w:abstractNumId w:val="32"/>
  </w:num>
  <w:num w:numId="33">
    <w:abstractNumId w:val="20"/>
  </w:num>
  <w:num w:numId="34">
    <w:abstractNumId w:val="27"/>
  </w:num>
  <w:num w:numId="35">
    <w:abstractNumId w:val="41"/>
  </w:num>
  <w:num w:numId="36">
    <w:abstractNumId w:val="19"/>
  </w:num>
  <w:num w:numId="37">
    <w:abstractNumId w:val="30"/>
  </w:num>
  <w:num w:numId="38">
    <w:abstractNumId w:val="45"/>
  </w:num>
  <w:num w:numId="39">
    <w:abstractNumId w:val="29"/>
  </w:num>
  <w:num w:numId="40">
    <w:abstractNumId w:val="1"/>
  </w:num>
  <w:num w:numId="41">
    <w:abstractNumId w:val="2"/>
  </w:num>
  <w:num w:numId="42">
    <w:abstractNumId w:val="3"/>
  </w:num>
  <w:num w:numId="43">
    <w:abstractNumId w:val="4"/>
  </w:num>
  <w:num w:numId="44">
    <w:abstractNumId w:val="5"/>
  </w:num>
  <w:num w:numId="45">
    <w:abstractNumId w:val="21"/>
  </w:num>
  <w:num w:numId="46">
    <w:abstractNumId w:val="33"/>
  </w:num>
  <w:num w:numId="47">
    <w:abstractNumId w:val="40"/>
  </w:num>
  <w:num w:numId="48">
    <w:abstractNumId w:val="44"/>
  </w:num>
  <w:num w:numId="49">
    <w:abstractNumId w:val="25"/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6B92"/>
    <w:rsid w:val="000025A5"/>
    <w:rsid w:val="000773AA"/>
    <w:rsid w:val="000825A5"/>
    <w:rsid w:val="00083E19"/>
    <w:rsid w:val="0008513A"/>
    <w:rsid w:val="000B01A5"/>
    <w:rsid w:val="000F6653"/>
    <w:rsid w:val="000F6671"/>
    <w:rsid w:val="001108EF"/>
    <w:rsid w:val="00121B2B"/>
    <w:rsid w:val="0012732B"/>
    <w:rsid w:val="00153E43"/>
    <w:rsid w:val="00180783"/>
    <w:rsid w:val="001A2746"/>
    <w:rsid w:val="001B7D04"/>
    <w:rsid w:val="001D00B1"/>
    <w:rsid w:val="001D725C"/>
    <w:rsid w:val="001D7486"/>
    <w:rsid w:val="00231479"/>
    <w:rsid w:val="0025104E"/>
    <w:rsid w:val="00257BCE"/>
    <w:rsid w:val="002654CD"/>
    <w:rsid w:val="00291478"/>
    <w:rsid w:val="002A2065"/>
    <w:rsid w:val="002B4484"/>
    <w:rsid w:val="002E3142"/>
    <w:rsid w:val="00306ACC"/>
    <w:rsid w:val="00311A8B"/>
    <w:rsid w:val="00311F29"/>
    <w:rsid w:val="00350F56"/>
    <w:rsid w:val="003A01FF"/>
    <w:rsid w:val="003A078B"/>
    <w:rsid w:val="003A53A1"/>
    <w:rsid w:val="003A743E"/>
    <w:rsid w:val="003E2BD5"/>
    <w:rsid w:val="00426282"/>
    <w:rsid w:val="00477B0A"/>
    <w:rsid w:val="004810A6"/>
    <w:rsid w:val="00482AEF"/>
    <w:rsid w:val="004842D0"/>
    <w:rsid w:val="00490E69"/>
    <w:rsid w:val="004C45CF"/>
    <w:rsid w:val="004C50B6"/>
    <w:rsid w:val="004C567C"/>
    <w:rsid w:val="004E7287"/>
    <w:rsid w:val="004F0D80"/>
    <w:rsid w:val="004F2E7B"/>
    <w:rsid w:val="00503A2D"/>
    <w:rsid w:val="00531FE2"/>
    <w:rsid w:val="0054031A"/>
    <w:rsid w:val="00541B59"/>
    <w:rsid w:val="00580548"/>
    <w:rsid w:val="005812DE"/>
    <w:rsid w:val="005B6F4A"/>
    <w:rsid w:val="005E72D0"/>
    <w:rsid w:val="006151F9"/>
    <w:rsid w:val="00624898"/>
    <w:rsid w:val="00643DB0"/>
    <w:rsid w:val="00655D05"/>
    <w:rsid w:val="00683305"/>
    <w:rsid w:val="006A7EF3"/>
    <w:rsid w:val="006B262F"/>
    <w:rsid w:val="006C75E1"/>
    <w:rsid w:val="007017EA"/>
    <w:rsid w:val="007114FB"/>
    <w:rsid w:val="007147EA"/>
    <w:rsid w:val="007227D3"/>
    <w:rsid w:val="00724CFF"/>
    <w:rsid w:val="0073084D"/>
    <w:rsid w:val="00735B37"/>
    <w:rsid w:val="007958FA"/>
    <w:rsid w:val="007B7C6E"/>
    <w:rsid w:val="007C63F3"/>
    <w:rsid w:val="00894600"/>
    <w:rsid w:val="008A2699"/>
    <w:rsid w:val="008A6B92"/>
    <w:rsid w:val="008D293F"/>
    <w:rsid w:val="009046AB"/>
    <w:rsid w:val="00914EEE"/>
    <w:rsid w:val="00932E97"/>
    <w:rsid w:val="00970288"/>
    <w:rsid w:val="009B4F67"/>
    <w:rsid w:val="00A0325A"/>
    <w:rsid w:val="00A22712"/>
    <w:rsid w:val="00A67BE3"/>
    <w:rsid w:val="00AC17BF"/>
    <w:rsid w:val="00AF0A06"/>
    <w:rsid w:val="00B31437"/>
    <w:rsid w:val="00B57D25"/>
    <w:rsid w:val="00B90CFA"/>
    <w:rsid w:val="00BD51FB"/>
    <w:rsid w:val="00C02F8B"/>
    <w:rsid w:val="00C41ACF"/>
    <w:rsid w:val="00C72690"/>
    <w:rsid w:val="00C83276"/>
    <w:rsid w:val="00CA3389"/>
    <w:rsid w:val="00CC4577"/>
    <w:rsid w:val="00CE01A9"/>
    <w:rsid w:val="00CF0FDB"/>
    <w:rsid w:val="00CF696C"/>
    <w:rsid w:val="00D2746F"/>
    <w:rsid w:val="00D354B0"/>
    <w:rsid w:val="00D61E5B"/>
    <w:rsid w:val="00D74A5A"/>
    <w:rsid w:val="00DB15BB"/>
    <w:rsid w:val="00DC2400"/>
    <w:rsid w:val="00DC2A0C"/>
    <w:rsid w:val="00DD0106"/>
    <w:rsid w:val="00DE28A1"/>
    <w:rsid w:val="00E236A6"/>
    <w:rsid w:val="00E277A9"/>
    <w:rsid w:val="00E352CE"/>
    <w:rsid w:val="00E432AF"/>
    <w:rsid w:val="00E64652"/>
    <w:rsid w:val="00E710AF"/>
    <w:rsid w:val="00E77AB3"/>
    <w:rsid w:val="00E836F2"/>
    <w:rsid w:val="00E92920"/>
    <w:rsid w:val="00EA5238"/>
    <w:rsid w:val="00F03642"/>
    <w:rsid w:val="00F103E1"/>
    <w:rsid w:val="00F22EC5"/>
    <w:rsid w:val="00F32384"/>
    <w:rsid w:val="00F3783C"/>
    <w:rsid w:val="00F75775"/>
    <w:rsid w:val="00F77976"/>
    <w:rsid w:val="00F857A7"/>
    <w:rsid w:val="00F90309"/>
    <w:rsid w:val="00F9074A"/>
    <w:rsid w:val="00F9405E"/>
    <w:rsid w:val="00F9432F"/>
    <w:rsid w:val="00FA0DD5"/>
    <w:rsid w:val="00FA4232"/>
    <w:rsid w:val="00FA68B1"/>
    <w:rsid w:val="00FA7EDB"/>
    <w:rsid w:val="00FB014D"/>
    <w:rsid w:val="00FC2B82"/>
    <w:rsid w:val="00FC6926"/>
    <w:rsid w:val="00FD3DBB"/>
    <w:rsid w:val="00FE32DA"/>
    <w:rsid w:val="00FF5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D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8A6B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A6B92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EA5238"/>
    <w:rPr>
      <w:b/>
      <w:sz w:val="32"/>
      <w:szCs w:val="20"/>
    </w:rPr>
  </w:style>
  <w:style w:type="character" w:customStyle="1" w:styleId="20">
    <w:name w:val="Основной текст 2 Знак"/>
    <w:basedOn w:val="a0"/>
    <w:link w:val="2"/>
    <w:rsid w:val="00EA523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"/>
    <w:rsid w:val="00EA523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rsid w:val="00EA5238"/>
    <w:rPr>
      <w:color w:val="0000FF"/>
      <w:u w:val="single"/>
    </w:rPr>
  </w:style>
  <w:style w:type="paragraph" w:styleId="a7">
    <w:name w:val="List Paragraph"/>
    <w:basedOn w:val="a"/>
    <w:qFormat/>
    <w:rsid w:val="00FA4232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C2B8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"/>
    <w:basedOn w:val="a"/>
    <w:rsid w:val="002314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 Знак"/>
    <w:basedOn w:val="a"/>
    <w:rsid w:val="00DD01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A67BE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A67B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67BE3"/>
  </w:style>
  <w:style w:type="paragraph" w:styleId="ad">
    <w:name w:val="header"/>
    <w:basedOn w:val="a"/>
    <w:link w:val="ae"/>
    <w:uiPriority w:val="99"/>
    <w:semiHidden/>
    <w:unhideWhenUsed/>
    <w:rsid w:val="007114F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114F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8">
    <w:name w:val="Font Style28"/>
    <w:basedOn w:val="a0"/>
    <w:rsid w:val="00E277A9"/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E277A9"/>
  </w:style>
  <w:style w:type="paragraph" w:styleId="af">
    <w:name w:val="Body Text Indent"/>
    <w:basedOn w:val="a"/>
    <w:link w:val="af0"/>
    <w:uiPriority w:val="99"/>
    <w:unhideWhenUsed/>
    <w:rsid w:val="00932E97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ой текст с отступом Знак"/>
    <w:basedOn w:val="a0"/>
    <w:link w:val="af"/>
    <w:uiPriority w:val="99"/>
    <w:rsid w:val="00932E97"/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B6F4A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 Spacing"/>
    <w:uiPriority w:val="1"/>
    <w:qFormat/>
    <w:rsid w:val="007147EA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7B7C6E"/>
  </w:style>
  <w:style w:type="character" w:customStyle="1" w:styleId="af2">
    <w:name w:val="Основной текст_"/>
    <w:link w:val="3"/>
    <w:rsid w:val="007B7C6E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0">
    <w:name w:val="Основной текст1"/>
    <w:rsid w:val="007B7C6E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3">
    <w:name w:val="Основной текст + Курсив"/>
    <w:rsid w:val="007B7C6E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f2"/>
    <w:rsid w:val="007B7C6E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2Exact">
    <w:name w:val="Подпись к картинке (2) Exact"/>
    <w:link w:val="21"/>
    <w:rsid w:val="007B7C6E"/>
    <w:rPr>
      <w:rFonts w:ascii="Sylfaen" w:eastAsia="Sylfaen" w:hAnsi="Sylfaen" w:cs="Sylfaen"/>
      <w:spacing w:val="-18"/>
      <w:sz w:val="20"/>
      <w:szCs w:val="20"/>
      <w:shd w:val="clear" w:color="auto" w:fill="FFFFFF"/>
      <w:lang w:val="en-US"/>
    </w:rPr>
  </w:style>
  <w:style w:type="paragraph" w:customStyle="1" w:styleId="21">
    <w:name w:val="Подпись к картинке (2)"/>
    <w:basedOn w:val="a"/>
    <w:link w:val="2Exact"/>
    <w:rsid w:val="007B7C6E"/>
    <w:pPr>
      <w:widowControl w:val="0"/>
      <w:shd w:val="clear" w:color="auto" w:fill="FFFFFF"/>
      <w:spacing w:after="60" w:line="0" w:lineRule="atLeast"/>
      <w:jc w:val="both"/>
    </w:pPr>
    <w:rPr>
      <w:rFonts w:ascii="Sylfaen" w:eastAsia="Sylfaen" w:hAnsi="Sylfaen" w:cs="Sylfaen"/>
      <w:spacing w:val="-18"/>
      <w:sz w:val="20"/>
      <w:szCs w:val="20"/>
      <w:lang w:val="en-US" w:eastAsia="en-US"/>
    </w:rPr>
  </w:style>
  <w:style w:type="character" w:customStyle="1" w:styleId="15">
    <w:name w:val="Основной текст (15)_"/>
    <w:rsid w:val="007B7C6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50">
    <w:name w:val="Основной текст (15)"/>
    <w:rsid w:val="007B7C6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1">
    <w:name w:val="Основной текст (15) + Не курсив"/>
    <w:rsid w:val="007B7C6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1pt">
    <w:name w:val="Основной текст (15) + Интервал 1 pt"/>
    <w:rsid w:val="007B7C6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/>
    </w:rPr>
  </w:style>
  <w:style w:type="character" w:customStyle="1" w:styleId="22">
    <w:name w:val="Основной текст2"/>
    <w:rsid w:val="007B7C6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2Exact0">
    <w:name w:val="Основной текст (2) Exact"/>
    <w:rsid w:val="007B7C6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FFFFFF"/>
      <w:spacing w:val="-86"/>
      <w:w w:val="100"/>
      <w:position w:val="0"/>
      <w:sz w:val="141"/>
      <w:szCs w:val="141"/>
      <w:u w:val="none"/>
      <w:lang w:val="en-US"/>
    </w:rPr>
  </w:style>
  <w:style w:type="character" w:customStyle="1" w:styleId="4">
    <w:name w:val="Заголовок №4_"/>
    <w:rsid w:val="007B7C6E"/>
    <w:rPr>
      <w:rFonts w:ascii="Calibri" w:eastAsia="Calibri" w:hAnsi="Calibri" w:cs="Calibri"/>
      <w:b/>
      <w:bCs/>
      <w:i w:val="0"/>
      <w:iCs w:val="0"/>
      <w:smallCaps w:val="0"/>
      <w:strike w:val="0"/>
      <w:u w:val="none"/>
    </w:rPr>
  </w:style>
  <w:style w:type="character" w:customStyle="1" w:styleId="40">
    <w:name w:val="Заголовок №4"/>
    <w:rsid w:val="007B7C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30">
    <w:name w:val="Заголовок №3_"/>
    <w:rsid w:val="007B7C6E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Заголовок №3"/>
    <w:rsid w:val="007B7C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7">
    <w:name w:val="Основной текст (17)_"/>
    <w:rsid w:val="007B7C6E"/>
    <w:rPr>
      <w:rFonts w:ascii="Tahoma" w:eastAsia="Tahoma" w:hAnsi="Tahoma" w:cs="Tahom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70">
    <w:name w:val="Основной текст (17)"/>
    <w:rsid w:val="007B7C6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">
    <w:name w:val="Основной текст (18)_"/>
    <w:rsid w:val="007B7C6E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80">
    <w:name w:val="Основной текст (18)"/>
    <w:rsid w:val="007B7C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9">
    <w:name w:val="Основной текст (19)_"/>
    <w:rsid w:val="007B7C6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90">
    <w:name w:val="Основной текст (19)"/>
    <w:rsid w:val="007B7C6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00">
    <w:name w:val="Основной текст (20)_"/>
    <w:rsid w:val="007B7C6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1">
    <w:name w:val="Основной текст (20)"/>
    <w:rsid w:val="007B7C6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3">
    <w:name w:val="Основной текст (23)_"/>
    <w:rsid w:val="007B7C6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0">
    <w:name w:val="Основной текст (23)"/>
    <w:rsid w:val="007B7C6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4">
    <w:name w:val="Основной текст (24)"/>
    <w:rsid w:val="007B7C6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WW8Num1z0">
    <w:name w:val="WW8Num1z0"/>
    <w:rsid w:val="007B7C6E"/>
    <w:rPr>
      <w:rFonts w:ascii="Symbol" w:hAnsi="Symbol" w:cs="Symbol"/>
      <w:sz w:val="22"/>
    </w:rPr>
  </w:style>
  <w:style w:type="character" w:customStyle="1" w:styleId="WW8Num2z0">
    <w:name w:val="WW8Num2z0"/>
    <w:rsid w:val="007B7C6E"/>
    <w:rPr>
      <w:rFonts w:ascii="Symbol" w:hAnsi="Symbol" w:cs="Symbol"/>
      <w:sz w:val="22"/>
    </w:rPr>
  </w:style>
  <w:style w:type="character" w:customStyle="1" w:styleId="WW8Num3z0">
    <w:name w:val="WW8Num3z0"/>
    <w:rsid w:val="007B7C6E"/>
    <w:rPr>
      <w:rFonts w:ascii="Symbol" w:hAnsi="Symbol" w:cs="Symbol"/>
      <w:sz w:val="22"/>
    </w:rPr>
  </w:style>
  <w:style w:type="character" w:customStyle="1" w:styleId="WW8Num4z0">
    <w:name w:val="WW8Num4z0"/>
    <w:rsid w:val="007B7C6E"/>
    <w:rPr>
      <w:rFonts w:ascii="Symbol" w:hAnsi="Symbol" w:cs="Symbol"/>
      <w:sz w:val="22"/>
    </w:rPr>
  </w:style>
  <w:style w:type="character" w:customStyle="1" w:styleId="WW8Num5z0">
    <w:name w:val="WW8Num5z0"/>
    <w:rsid w:val="007B7C6E"/>
    <w:rPr>
      <w:rFonts w:ascii="Symbol" w:hAnsi="Symbol" w:cs="Symbol"/>
      <w:sz w:val="22"/>
    </w:rPr>
  </w:style>
  <w:style w:type="character" w:customStyle="1" w:styleId="Absatz-Standardschriftart">
    <w:name w:val="Absatz-Standardschriftart"/>
    <w:rsid w:val="007B7C6E"/>
  </w:style>
  <w:style w:type="character" w:customStyle="1" w:styleId="WW8Num6z0">
    <w:name w:val="WW8Num6z0"/>
    <w:rsid w:val="007B7C6E"/>
    <w:rPr>
      <w:rFonts w:ascii="Symbol" w:hAnsi="Symbol" w:cs="OpenSymbol"/>
    </w:rPr>
  </w:style>
  <w:style w:type="character" w:customStyle="1" w:styleId="WW8Num9z0">
    <w:name w:val="WW8Num9z0"/>
    <w:rsid w:val="007B7C6E"/>
    <w:rPr>
      <w:rFonts w:ascii="Wingdings" w:hAnsi="Wingdings" w:cs="Wingdings"/>
    </w:rPr>
  </w:style>
  <w:style w:type="character" w:customStyle="1" w:styleId="WW8Num9z1">
    <w:name w:val="WW8Num9z1"/>
    <w:rsid w:val="007B7C6E"/>
    <w:rPr>
      <w:rFonts w:ascii="Courier New" w:hAnsi="Courier New" w:cs="Courier New"/>
    </w:rPr>
  </w:style>
  <w:style w:type="character" w:customStyle="1" w:styleId="WW8Num9z3">
    <w:name w:val="WW8Num9z3"/>
    <w:rsid w:val="007B7C6E"/>
    <w:rPr>
      <w:rFonts w:ascii="Symbol" w:hAnsi="Symbol" w:cs="Symbol"/>
    </w:rPr>
  </w:style>
  <w:style w:type="character" w:customStyle="1" w:styleId="WW8Num11z0">
    <w:name w:val="WW8Num11z0"/>
    <w:rsid w:val="007B7C6E"/>
    <w:rPr>
      <w:rFonts w:ascii="Wingdings" w:hAnsi="Wingdings" w:cs="Wingdings"/>
    </w:rPr>
  </w:style>
  <w:style w:type="character" w:customStyle="1" w:styleId="WW8Num11z1">
    <w:name w:val="WW8Num11z1"/>
    <w:rsid w:val="007B7C6E"/>
    <w:rPr>
      <w:rFonts w:ascii="Courier New" w:hAnsi="Courier New" w:cs="Courier New"/>
    </w:rPr>
  </w:style>
  <w:style w:type="character" w:customStyle="1" w:styleId="WW8Num11z3">
    <w:name w:val="WW8Num11z3"/>
    <w:rsid w:val="007B7C6E"/>
    <w:rPr>
      <w:rFonts w:ascii="Symbol" w:hAnsi="Symbol" w:cs="Symbol"/>
    </w:rPr>
  </w:style>
  <w:style w:type="character" w:customStyle="1" w:styleId="WW8Num12z0">
    <w:name w:val="WW8Num12z0"/>
    <w:rsid w:val="007B7C6E"/>
    <w:rPr>
      <w:rFonts w:ascii="Wingdings" w:hAnsi="Wingdings" w:cs="Wingdings"/>
    </w:rPr>
  </w:style>
  <w:style w:type="character" w:customStyle="1" w:styleId="WW8Num12z1">
    <w:name w:val="WW8Num12z1"/>
    <w:rsid w:val="007B7C6E"/>
    <w:rPr>
      <w:rFonts w:ascii="Courier New" w:hAnsi="Courier New" w:cs="Courier New"/>
    </w:rPr>
  </w:style>
  <w:style w:type="character" w:customStyle="1" w:styleId="WW8Num12z3">
    <w:name w:val="WW8Num12z3"/>
    <w:rsid w:val="007B7C6E"/>
    <w:rPr>
      <w:rFonts w:ascii="Symbol" w:hAnsi="Symbol" w:cs="Symbol"/>
    </w:rPr>
  </w:style>
  <w:style w:type="character" w:customStyle="1" w:styleId="WW8Num13z0">
    <w:name w:val="WW8Num13z0"/>
    <w:rsid w:val="007B7C6E"/>
    <w:rPr>
      <w:rFonts w:ascii="Wingdings" w:hAnsi="Wingdings" w:cs="Wingdings"/>
    </w:rPr>
  </w:style>
  <w:style w:type="character" w:customStyle="1" w:styleId="WW8Num13z1">
    <w:name w:val="WW8Num13z1"/>
    <w:rsid w:val="007B7C6E"/>
    <w:rPr>
      <w:rFonts w:ascii="Courier New" w:hAnsi="Courier New" w:cs="Courier New"/>
    </w:rPr>
  </w:style>
  <w:style w:type="character" w:customStyle="1" w:styleId="WW8Num13z3">
    <w:name w:val="WW8Num13z3"/>
    <w:rsid w:val="007B7C6E"/>
    <w:rPr>
      <w:rFonts w:ascii="Symbol" w:hAnsi="Symbol" w:cs="Symbol"/>
    </w:rPr>
  </w:style>
  <w:style w:type="character" w:customStyle="1" w:styleId="11">
    <w:name w:val="Основной шрифт абзаца1"/>
    <w:rsid w:val="007B7C6E"/>
  </w:style>
  <w:style w:type="character" w:customStyle="1" w:styleId="WW-Absatz-Standardschriftart">
    <w:name w:val="WW-Absatz-Standardschriftart"/>
    <w:rsid w:val="007B7C6E"/>
  </w:style>
  <w:style w:type="character" w:customStyle="1" w:styleId="WW-Absatz-Standardschriftart1">
    <w:name w:val="WW-Absatz-Standardschriftart1"/>
    <w:rsid w:val="007B7C6E"/>
  </w:style>
  <w:style w:type="character" w:customStyle="1" w:styleId="dash041704300433043e043b043e0432043e043a00201char1">
    <w:name w:val="dash0417_0430_0433_043e_043b_043e_0432_043e_043a_00201__char1"/>
    <w:rsid w:val="007B7C6E"/>
    <w:rPr>
      <w:rFonts w:ascii="Times New Roman" w:hAnsi="Times New Roman" w:cs="Times New Roman"/>
      <w:b/>
      <w:bCs/>
      <w:strike w:val="0"/>
      <w:dstrike w:val="0"/>
      <w:color w:val="000000"/>
      <w:sz w:val="48"/>
      <w:szCs w:val="48"/>
      <w:u w:val="none"/>
    </w:rPr>
  </w:style>
  <w:style w:type="character" w:customStyle="1" w:styleId="WW8Num1z1">
    <w:name w:val="WW8Num1z1"/>
    <w:rsid w:val="007B7C6E"/>
    <w:rPr>
      <w:rFonts w:ascii="Courier New" w:hAnsi="Courier New" w:cs="Courier New"/>
    </w:rPr>
  </w:style>
  <w:style w:type="character" w:customStyle="1" w:styleId="WW8Num1z2">
    <w:name w:val="WW8Num1z2"/>
    <w:rsid w:val="007B7C6E"/>
    <w:rPr>
      <w:rFonts w:ascii="Wingdings" w:hAnsi="Wingdings" w:cs="Wingdings"/>
    </w:rPr>
  </w:style>
  <w:style w:type="character" w:customStyle="1" w:styleId="WW8Num1z3">
    <w:name w:val="WW8Num1z3"/>
    <w:rsid w:val="007B7C6E"/>
    <w:rPr>
      <w:rFonts w:ascii="Symbol" w:hAnsi="Symbol" w:cs="Symbol"/>
    </w:rPr>
  </w:style>
  <w:style w:type="character" w:customStyle="1" w:styleId="WW8Num2z1">
    <w:name w:val="WW8Num2z1"/>
    <w:rsid w:val="007B7C6E"/>
    <w:rPr>
      <w:rFonts w:ascii="Courier New" w:hAnsi="Courier New" w:cs="Courier New"/>
    </w:rPr>
  </w:style>
  <w:style w:type="character" w:customStyle="1" w:styleId="WW8Num2z2">
    <w:name w:val="WW8Num2z2"/>
    <w:rsid w:val="007B7C6E"/>
    <w:rPr>
      <w:rFonts w:ascii="Wingdings" w:hAnsi="Wingdings" w:cs="Wingdings"/>
    </w:rPr>
  </w:style>
  <w:style w:type="character" w:customStyle="1" w:styleId="WW8Num2z3">
    <w:name w:val="WW8Num2z3"/>
    <w:rsid w:val="007B7C6E"/>
    <w:rPr>
      <w:rFonts w:ascii="Symbol" w:hAnsi="Symbol" w:cs="Symbol"/>
    </w:rPr>
  </w:style>
  <w:style w:type="character" w:customStyle="1" w:styleId="WW8Num3z1">
    <w:name w:val="WW8Num3z1"/>
    <w:rsid w:val="007B7C6E"/>
    <w:rPr>
      <w:rFonts w:ascii="Courier New" w:hAnsi="Courier New" w:cs="Courier New"/>
    </w:rPr>
  </w:style>
  <w:style w:type="character" w:customStyle="1" w:styleId="WW8Num3z2">
    <w:name w:val="WW8Num3z2"/>
    <w:rsid w:val="007B7C6E"/>
    <w:rPr>
      <w:rFonts w:ascii="Wingdings" w:hAnsi="Wingdings" w:cs="Wingdings"/>
    </w:rPr>
  </w:style>
  <w:style w:type="character" w:customStyle="1" w:styleId="WW8Num3z3">
    <w:name w:val="WW8Num3z3"/>
    <w:rsid w:val="007B7C6E"/>
    <w:rPr>
      <w:rFonts w:ascii="Symbol" w:hAnsi="Symbol" w:cs="Symbol"/>
    </w:rPr>
  </w:style>
  <w:style w:type="character" w:customStyle="1" w:styleId="WW8Num4z1">
    <w:name w:val="WW8Num4z1"/>
    <w:rsid w:val="007B7C6E"/>
    <w:rPr>
      <w:rFonts w:ascii="Courier New" w:hAnsi="Courier New" w:cs="Courier New"/>
    </w:rPr>
  </w:style>
  <w:style w:type="character" w:customStyle="1" w:styleId="WW8Num4z2">
    <w:name w:val="WW8Num4z2"/>
    <w:rsid w:val="007B7C6E"/>
    <w:rPr>
      <w:rFonts w:ascii="Wingdings" w:hAnsi="Wingdings" w:cs="Wingdings"/>
    </w:rPr>
  </w:style>
  <w:style w:type="character" w:customStyle="1" w:styleId="WW8Num4z3">
    <w:name w:val="WW8Num4z3"/>
    <w:rsid w:val="007B7C6E"/>
    <w:rPr>
      <w:rFonts w:ascii="Symbol" w:hAnsi="Symbol" w:cs="Symbol"/>
    </w:rPr>
  </w:style>
  <w:style w:type="character" w:customStyle="1" w:styleId="WW8Num5z1">
    <w:name w:val="WW8Num5z1"/>
    <w:rsid w:val="007B7C6E"/>
    <w:rPr>
      <w:rFonts w:ascii="Courier New" w:hAnsi="Courier New" w:cs="Courier New"/>
    </w:rPr>
  </w:style>
  <w:style w:type="character" w:customStyle="1" w:styleId="WW8Num5z2">
    <w:name w:val="WW8Num5z2"/>
    <w:rsid w:val="007B7C6E"/>
    <w:rPr>
      <w:rFonts w:ascii="Wingdings" w:hAnsi="Wingdings" w:cs="Wingdings"/>
    </w:rPr>
  </w:style>
  <w:style w:type="character" w:customStyle="1" w:styleId="WW8Num5z3">
    <w:name w:val="WW8Num5z3"/>
    <w:rsid w:val="007B7C6E"/>
    <w:rPr>
      <w:rFonts w:ascii="Symbol" w:hAnsi="Symbol" w:cs="Symbol"/>
    </w:rPr>
  </w:style>
  <w:style w:type="character" w:customStyle="1" w:styleId="af4">
    <w:name w:val="Маркеры списка"/>
    <w:rsid w:val="007B7C6E"/>
    <w:rPr>
      <w:rFonts w:ascii="OpenSymbol" w:eastAsia="OpenSymbol" w:hAnsi="OpenSymbol" w:cs="OpenSymbol"/>
    </w:rPr>
  </w:style>
  <w:style w:type="character" w:customStyle="1" w:styleId="submenu-table">
    <w:name w:val="submenu-table"/>
    <w:rsid w:val="007B7C6E"/>
  </w:style>
  <w:style w:type="character" w:styleId="af5">
    <w:name w:val="Strong"/>
    <w:qFormat/>
    <w:rsid w:val="007B7C6E"/>
    <w:rPr>
      <w:b/>
      <w:bCs/>
    </w:rPr>
  </w:style>
  <w:style w:type="paragraph" w:customStyle="1" w:styleId="af6">
    <w:name w:val="Заголовок"/>
    <w:basedOn w:val="a"/>
    <w:next w:val="af7"/>
    <w:rsid w:val="007B7C6E"/>
    <w:pPr>
      <w:keepNext/>
      <w:widowControl w:val="0"/>
      <w:suppressAutoHyphens/>
      <w:spacing w:before="240" w:after="120"/>
    </w:pPr>
    <w:rPr>
      <w:rFonts w:ascii="Arial" w:eastAsia="Arial Unicode MS" w:hAnsi="Arial" w:cs="Mangal"/>
      <w:kern w:val="1"/>
      <w:lang w:eastAsia="zh-CN" w:bidi="hi-IN"/>
    </w:rPr>
  </w:style>
  <w:style w:type="paragraph" w:styleId="af7">
    <w:name w:val="Body Text"/>
    <w:basedOn w:val="a"/>
    <w:link w:val="af8"/>
    <w:rsid w:val="007B7C6E"/>
    <w:pPr>
      <w:widowControl w:val="0"/>
      <w:suppressAutoHyphens/>
      <w:spacing w:after="120"/>
    </w:pPr>
    <w:rPr>
      <w:rFonts w:eastAsia="Arial Unicode MS" w:cs="Mangal"/>
      <w:kern w:val="1"/>
      <w:sz w:val="24"/>
      <w:szCs w:val="24"/>
      <w:lang w:eastAsia="zh-CN" w:bidi="hi-IN"/>
    </w:rPr>
  </w:style>
  <w:style w:type="character" w:customStyle="1" w:styleId="af8">
    <w:name w:val="Основной текст Знак"/>
    <w:basedOn w:val="a0"/>
    <w:link w:val="af7"/>
    <w:rsid w:val="007B7C6E"/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styleId="af9">
    <w:name w:val="List"/>
    <w:basedOn w:val="af7"/>
    <w:rsid w:val="007B7C6E"/>
  </w:style>
  <w:style w:type="paragraph" w:styleId="afa">
    <w:name w:val="caption"/>
    <w:basedOn w:val="a"/>
    <w:qFormat/>
    <w:rsid w:val="007B7C6E"/>
    <w:pPr>
      <w:widowControl w:val="0"/>
      <w:suppressLineNumbers/>
      <w:suppressAutoHyphens/>
      <w:spacing w:before="120" w:after="120"/>
    </w:pPr>
    <w:rPr>
      <w:rFonts w:eastAsia="Arial Unicode MS" w:cs="Mangal"/>
      <w:i/>
      <w:iCs/>
      <w:kern w:val="1"/>
      <w:sz w:val="24"/>
      <w:szCs w:val="24"/>
      <w:lang w:eastAsia="zh-CN" w:bidi="hi-IN"/>
    </w:rPr>
  </w:style>
  <w:style w:type="paragraph" w:customStyle="1" w:styleId="25">
    <w:name w:val="Указатель2"/>
    <w:basedOn w:val="a"/>
    <w:rsid w:val="007B7C6E"/>
    <w:pPr>
      <w:widowControl w:val="0"/>
      <w:suppressLineNumbers/>
      <w:suppressAutoHyphens/>
    </w:pPr>
    <w:rPr>
      <w:rFonts w:eastAsia="Arial Unicode MS" w:cs="Mangal"/>
      <w:kern w:val="1"/>
      <w:sz w:val="24"/>
      <w:szCs w:val="24"/>
      <w:lang w:eastAsia="zh-CN" w:bidi="hi-IN"/>
    </w:rPr>
  </w:style>
  <w:style w:type="paragraph" w:customStyle="1" w:styleId="12">
    <w:name w:val="Название объекта1"/>
    <w:basedOn w:val="a"/>
    <w:rsid w:val="007B7C6E"/>
    <w:pPr>
      <w:widowControl w:val="0"/>
      <w:suppressLineNumbers/>
      <w:suppressAutoHyphens/>
      <w:spacing w:before="120" w:after="120"/>
    </w:pPr>
    <w:rPr>
      <w:rFonts w:eastAsia="Arial Unicode MS" w:cs="Mangal"/>
      <w:i/>
      <w:iCs/>
      <w:kern w:val="1"/>
      <w:sz w:val="24"/>
      <w:szCs w:val="24"/>
      <w:lang w:eastAsia="zh-CN" w:bidi="hi-IN"/>
    </w:rPr>
  </w:style>
  <w:style w:type="paragraph" w:customStyle="1" w:styleId="13">
    <w:name w:val="Указатель1"/>
    <w:basedOn w:val="a"/>
    <w:rsid w:val="007B7C6E"/>
    <w:pPr>
      <w:widowControl w:val="0"/>
      <w:suppressLineNumbers/>
      <w:suppressAutoHyphens/>
    </w:pPr>
    <w:rPr>
      <w:rFonts w:eastAsia="Arial Unicode MS" w:cs="Mangal"/>
      <w:kern w:val="1"/>
      <w:sz w:val="24"/>
      <w:szCs w:val="24"/>
      <w:lang w:eastAsia="zh-CN" w:bidi="hi-IN"/>
    </w:rPr>
  </w:style>
  <w:style w:type="character" w:customStyle="1" w:styleId="14">
    <w:name w:val="Текст выноски Знак1"/>
    <w:rsid w:val="007B7C6E"/>
    <w:rPr>
      <w:rFonts w:ascii="Tahoma" w:hAnsi="Tahoma" w:cs="Tahoma"/>
      <w:kern w:val="1"/>
      <w:sz w:val="16"/>
      <w:szCs w:val="16"/>
      <w:lang w:eastAsia="zh-CN"/>
    </w:rPr>
  </w:style>
  <w:style w:type="paragraph" w:customStyle="1" w:styleId="16">
    <w:name w:val="Знак1"/>
    <w:basedOn w:val="a"/>
    <w:rsid w:val="007B7C6E"/>
    <w:pPr>
      <w:spacing w:after="160" w:line="240" w:lineRule="exact"/>
    </w:pPr>
    <w:rPr>
      <w:rFonts w:ascii="Verdana" w:hAnsi="Verdana"/>
      <w:kern w:val="1"/>
      <w:sz w:val="20"/>
      <w:szCs w:val="20"/>
      <w:lang w:val="en-US" w:eastAsia="zh-CN"/>
    </w:rPr>
  </w:style>
  <w:style w:type="paragraph" w:customStyle="1" w:styleId="afb">
    <w:name w:val="Содержимое таблицы"/>
    <w:basedOn w:val="a"/>
    <w:rsid w:val="007B7C6E"/>
    <w:pPr>
      <w:widowControl w:val="0"/>
      <w:suppressLineNumbers/>
      <w:suppressAutoHyphens/>
    </w:pPr>
    <w:rPr>
      <w:rFonts w:eastAsia="Arial Unicode MS" w:cs="Mangal"/>
      <w:kern w:val="1"/>
      <w:sz w:val="24"/>
      <w:szCs w:val="24"/>
      <w:lang w:eastAsia="zh-CN" w:bidi="hi-IN"/>
    </w:rPr>
  </w:style>
  <w:style w:type="paragraph" w:customStyle="1" w:styleId="afc">
    <w:name w:val="Заголовок таблицы"/>
    <w:basedOn w:val="afb"/>
    <w:rsid w:val="007B7C6E"/>
    <w:pPr>
      <w:jc w:val="center"/>
    </w:pPr>
    <w:rPr>
      <w:b/>
      <w:bCs/>
    </w:rPr>
  </w:style>
  <w:style w:type="table" w:styleId="afd">
    <w:name w:val="Table Grid"/>
    <w:basedOn w:val="a1"/>
    <w:uiPriority w:val="59"/>
    <w:rsid w:val="007B7C6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4"/>
    <w:basedOn w:val="a"/>
    <w:rsid w:val="007B7C6E"/>
    <w:pPr>
      <w:widowControl w:val="0"/>
      <w:shd w:val="clear" w:color="auto" w:fill="FFFFFF"/>
      <w:spacing w:line="298" w:lineRule="exact"/>
      <w:ind w:hanging="280"/>
    </w:pPr>
    <w:rPr>
      <w:sz w:val="23"/>
      <w:szCs w:val="23"/>
      <w:lang w:eastAsia="en-US"/>
    </w:rPr>
  </w:style>
  <w:style w:type="character" w:customStyle="1" w:styleId="42">
    <w:name w:val="Основной текст (4)_"/>
    <w:link w:val="43"/>
    <w:rsid w:val="007B7C6E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B7C6E"/>
    <w:pPr>
      <w:widowControl w:val="0"/>
      <w:shd w:val="clear" w:color="auto" w:fill="FFFFFF"/>
      <w:spacing w:before="240" w:line="274" w:lineRule="exact"/>
      <w:jc w:val="both"/>
    </w:pPr>
    <w:rPr>
      <w:rFonts w:cstheme="minorBidi"/>
      <w:i/>
      <w:iCs/>
      <w:sz w:val="23"/>
      <w:szCs w:val="23"/>
      <w:lang w:eastAsia="en-US"/>
    </w:rPr>
  </w:style>
  <w:style w:type="character" w:customStyle="1" w:styleId="44">
    <w:name w:val="Основной текст (4) + Не курсив"/>
    <w:rsid w:val="007B7C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net.ru/" TargetMode="External"/><Relationship Id="rId13" Type="http://schemas.openxmlformats.org/officeDocument/2006/relationships/hyperlink" Target="http://www.ug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t.edu.ru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lleng.ru/edu/social2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socionet.ru&#8212;&#1057;&#1086;&#1094;&#1080;&#1086;&#1085;&#1077;&#1090;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urizdat.ru/editions/ofTicial/lcrf" TargetMode="External"/><Relationship Id="rId14" Type="http://schemas.openxmlformats.org/officeDocument/2006/relationships/hyperlink" Target="http://pedsovet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43D2E-EE54-4767-AE3E-178E4FEE2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26</Pages>
  <Words>8638</Words>
  <Characters>49239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Ксения Петровна</cp:lastModifiedBy>
  <cp:revision>18</cp:revision>
  <cp:lastPrinted>2016-08-21T08:59:00Z</cp:lastPrinted>
  <dcterms:created xsi:type="dcterms:W3CDTF">2017-09-02T06:14:00Z</dcterms:created>
  <dcterms:modified xsi:type="dcterms:W3CDTF">2017-09-28T08:37:00Z</dcterms:modified>
</cp:coreProperties>
</file>